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EA444" w14:textId="3D307BD1" w:rsidR="00427CF2" w:rsidRPr="00C765DB" w:rsidRDefault="00427CF2" w:rsidP="00427CF2">
      <w:pPr>
        <w:overflowPunct/>
        <w:autoSpaceDE/>
        <w:autoSpaceDN/>
        <w:adjustRightInd/>
        <w:jc w:val="center"/>
        <w:textAlignment w:val="auto"/>
        <w:rPr>
          <w:rFonts w:eastAsia="SimSun"/>
          <w:b/>
          <w:szCs w:val="24"/>
          <w:lang w:eastAsia="en-US"/>
        </w:rPr>
      </w:pPr>
    </w:p>
    <w:p w14:paraId="252C20AF" w14:textId="77777777" w:rsidR="00AC7583" w:rsidRPr="00C765DB" w:rsidRDefault="00AC7583" w:rsidP="002F6805">
      <w:pPr>
        <w:spacing w:before="120"/>
        <w:ind w:right="850" w:firstLine="284"/>
        <w:jc w:val="center"/>
        <w:rPr>
          <w:b/>
          <w:szCs w:val="24"/>
        </w:rPr>
      </w:pPr>
      <w:r w:rsidRPr="00C765DB">
        <w:rPr>
          <w:b/>
          <w:noProof/>
          <w:szCs w:val="24"/>
        </w:rPr>
        <w:drawing>
          <wp:inline distT="0" distB="0" distL="0" distR="0" wp14:anchorId="78CDBF40" wp14:editId="082EE939">
            <wp:extent cx="619200" cy="735300"/>
            <wp:effectExtent l="19050" t="0" r="9450" b="0"/>
            <wp:docPr id="6"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RMALA gerbonis_black_balts_fons.png"/>
                    <pic:cNvPicPr/>
                  </pic:nvPicPr>
                  <pic:blipFill>
                    <a:blip r:embed="rId8" cstate="print"/>
                    <a:stretch>
                      <a:fillRect/>
                    </a:stretch>
                  </pic:blipFill>
                  <pic:spPr>
                    <a:xfrm>
                      <a:off x="0" y="0"/>
                      <a:ext cx="619200" cy="735300"/>
                    </a:xfrm>
                    <a:prstGeom prst="rect">
                      <a:avLst/>
                    </a:prstGeom>
                  </pic:spPr>
                </pic:pic>
              </a:graphicData>
            </a:graphic>
          </wp:inline>
        </w:drawing>
      </w:r>
    </w:p>
    <w:p w14:paraId="28EEAE8B" w14:textId="77777777" w:rsidR="00AC7583" w:rsidRPr="00C765DB" w:rsidRDefault="00AC7583" w:rsidP="002F6805">
      <w:pPr>
        <w:spacing w:before="120" w:after="120"/>
        <w:ind w:right="850" w:firstLine="284"/>
        <w:jc w:val="center"/>
        <w:rPr>
          <w:caps/>
          <w:szCs w:val="24"/>
        </w:rPr>
      </w:pPr>
      <w:r w:rsidRPr="00C765DB">
        <w:rPr>
          <w:caps/>
          <w:szCs w:val="24"/>
        </w:rPr>
        <w:t>JŪRMALAS IZGLĪTIBAS PĀRVALDE</w:t>
      </w:r>
    </w:p>
    <w:tbl>
      <w:tblPr>
        <w:tblW w:w="8505" w:type="dxa"/>
        <w:tblInd w:w="993" w:type="dxa"/>
        <w:tblBorders>
          <w:top w:val="single" w:sz="2" w:space="0" w:color="auto"/>
        </w:tblBorders>
        <w:tblCellMar>
          <w:left w:w="0" w:type="dxa"/>
          <w:right w:w="0" w:type="dxa"/>
        </w:tblCellMar>
        <w:tblLook w:val="04A0" w:firstRow="1" w:lastRow="0" w:firstColumn="1" w:lastColumn="0" w:noHBand="0" w:noVBand="1"/>
      </w:tblPr>
      <w:tblGrid>
        <w:gridCol w:w="8505"/>
      </w:tblGrid>
      <w:tr w:rsidR="00AC7583" w:rsidRPr="00C765DB" w14:paraId="20FF2F7E" w14:textId="77777777" w:rsidTr="0086232D">
        <w:trPr>
          <w:trHeight w:val="306"/>
        </w:trPr>
        <w:tc>
          <w:tcPr>
            <w:tcW w:w="8505" w:type="dxa"/>
          </w:tcPr>
          <w:p w14:paraId="21E9CA36" w14:textId="3FAB936C" w:rsidR="00AC7583" w:rsidRPr="00C765DB" w:rsidRDefault="00624279" w:rsidP="002F6805">
            <w:pPr>
              <w:spacing w:before="120" w:after="120"/>
              <w:ind w:firstLine="284"/>
              <w:jc w:val="center"/>
              <w:rPr>
                <w:szCs w:val="24"/>
              </w:rPr>
            </w:pPr>
            <w:proofErr w:type="spellStart"/>
            <w:r w:rsidRPr="00C765DB">
              <w:rPr>
                <w:sz w:val="16"/>
                <w:szCs w:val="16"/>
              </w:rPr>
              <w:t>Reģ</w:t>
            </w:r>
            <w:proofErr w:type="spellEnd"/>
            <w:r w:rsidRPr="00C765DB">
              <w:rPr>
                <w:sz w:val="16"/>
                <w:szCs w:val="16"/>
              </w:rPr>
              <w:t>. Nr. 40900040161, Dubultu prospekts 1, Jūrmala, LV - 2015 , tālrunis: 67511493, e-pasts: izglitiba@jurmala.lv</w:t>
            </w:r>
          </w:p>
        </w:tc>
      </w:tr>
    </w:tbl>
    <w:p w14:paraId="6013F570" w14:textId="77777777" w:rsidR="002A10C1" w:rsidRPr="00C765DB" w:rsidRDefault="002A10C1" w:rsidP="00D51D70">
      <w:pPr>
        <w:jc w:val="center"/>
        <w:rPr>
          <w:b/>
          <w:szCs w:val="24"/>
        </w:rPr>
      </w:pPr>
    </w:p>
    <w:p w14:paraId="1EE96E10" w14:textId="77777777" w:rsidR="00DD429F" w:rsidRPr="00C765DB" w:rsidRDefault="00DD429F" w:rsidP="00624279">
      <w:pPr>
        <w:spacing w:before="120"/>
        <w:ind w:right="180"/>
        <w:jc w:val="right"/>
        <w:rPr>
          <w:szCs w:val="24"/>
        </w:rPr>
      </w:pPr>
      <w:r w:rsidRPr="00C765DB">
        <w:rPr>
          <w:szCs w:val="24"/>
        </w:rPr>
        <w:t>APSTIPRINU</w:t>
      </w:r>
    </w:p>
    <w:p w14:paraId="7C3011E8" w14:textId="77777777" w:rsidR="00DD429F" w:rsidRPr="00C765DB" w:rsidRDefault="00DD429F" w:rsidP="00624279">
      <w:pPr>
        <w:spacing w:before="120"/>
        <w:ind w:right="181"/>
        <w:jc w:val="right"/>
        <w:rPr>
          <w:szCs w:val="24"/>
        </w:rPr>
      </w:pPr>
      <w:r w:rsidRPr="00C765DB">
        <w:rPr>
          <w:szCs w:val="24"/>
        </w:rPr>
        <w:t>Jūrmalas Izglītības pārvaldes vadītājs</w:t>
      </w:r>
    </w:p>
    <w:p w14:paraId="5B2BF707" w14:textId="77777777" w:rsidR="00DD429F" w:rsidRPr="00C765DB" w:rsidRDefault="00DD429F" w:rsidP="00624279">
      <w:pPr>
        <w:pStyle w:val="Sarakstarindkopa"/>
        <w:spacing w:before="120" w:after="0" w:line="240" w:lineRule="auto"/>
        <w:ind w:left="1080" w:right="181"/>
        <w:contextualSpacing w:val="0"/>
        <w:jc w:val="right"/>
        <w:rPr>
          <w:rFonts w:ascii="Times New Roman" w:hAnsi="Times New Roman"/>
          <w:sz w:val="24"/>
          <w:szCs w:val="24"/>
          <w:lang w:val="lv-LV"/>
        </w:rPr>
      </w:pPr>
      <w:r w:rsidRPr="00C765DB">
        <w:rPr>
          <w:rFonts w:ascii="Times New Roman" w:hAnsi="Times New Roman"/>
          <w:sz w:val="24"/>
          <w:szCs w:val="24"/>
          <w:lang w:val="lv-LV"/>
        </w:rPr>
        <w:t>E. Bērziņš</w:t>
      </w:r>
    </w:p>
    <w:p w14:paraId="40B0AA39" w14:textId="5D00B491" w:rsidR="00DD429F" w:rsidRPr="00C765DB" w:rsidRDefault="00DD429F" w:rsidP="00624279">
      <w:pPr>
        <w:pStyle w:val="Sarakstarindkopa"/>
        <w:spacing w:before="120" w:after="0" w:line="240" w:lineRule="auto"/>
        <w:ind w:left="1080" w:right="180"/>
        <w:jc w:val="right"/>
        <w:rPr>
          <w:rFonts w:ascii="Times New Roman" w:hAnsi="Times New Roman"/>
          <w:sz w:val="24"/>
          <w:szCs w:val="24"/>
          <w:lang w:val="lv-LV"/>
        </w:rPr>
      </w:pPr>
      <w:r w:rsidRPr="00C765DB">
        <w:rPr>
          <w:rFonts w:ascii="Times New Roman" w:hAnsi="Times New Roman"/>
          <w:sz w:val="24"/>
          <w:szCs w:val="24"/>
          <w:lang w:val="lv-LV"/>
        </w:rPr>
        <w:t>(paraksts*)</w:t>
      </w:r>
    </w:p>
    <w:p w14:paraId="7F1C0014" w14:textId="77777777" w:rsidR="00624279" w:rsidRPr="00C765DB" w:rsidRDefault="00624279" w:rsidP="00624279">
      <w:pPr>
        <w:pStyle w:val="Sarakstarindkopa"/>
        <w:spacing w:before="120" w:after="0" w:line="240" w:lineRule="auto"/>
        <w:ind w:left="1080" w:right="180"/>
        <w:jc w:val="right"/>
        <w:rPr>
          <w:rFonts w:ascii="Times New Roman" w:hAnsi="Times New Roman"/>
          <w:sz w:val="24"/>
          <w:szCs w:val="24"/>
          <w:lang w:val="lv-LV"/>
        </w:rPr>
      </w:pPr>
    </w:p>
    <w:p w14:paraId="547F2F03" w14:textId="77777777" w:rsidR="00DD429F" w:rsidRPr="00C765DB" w:rsidRDefault="00DD429F" w:rsidP="002F6805">
      <w:pPr>
        <w:tabs>
          <w:tab w:val="center" w:pos="4153"/>
        </w:tabs>
        <w:rPr>
          <w:sz w:val="22"/>
          <w:szCs w:val="22"/>
        </w:rPr>
      </w:pPr>
      <w:r w:rsidRPr="00C765DB">
        <w:rPr>
          <w:iCs/>
          <w:sz w:val="22"/>
          <w:szCs w:val="22"/>
        </w:rPr>
        <w:t>*DOKUMENTS PARAKSTĪTS AR DROŠU ELEKTRONISKO PARAKSTU UN SATUR LAIKA ZĪMOGU</w:t>
      </w:r>
    </w:p>
    <w:p w14:paraId="0E6326B7" w14:textId="4FDF7E1E" w:rsidR="00DD429F" w:rsidRPr="00C765DB" w:rsidRDefault="00DD429F" w:rsidP="001D7FA2">
      <w:pPr>
        <w:rPr>
          <w:b/>
          <w:szCs w:val="24"/>
        </w:rPr>
      </w:pPr>
    </w:p>
    <w:p w14:paraId="741B811B" w14:textId="77777777" w:rsidR="00DD429F" w:rsidRPr="00C765DB" w:rsidRDefault="00DD429F" w:rsidP="00D51D70">
      <w:pPr>
        <w:jc w:val="center"/>
        <w:rPr>
          <w:b/>
          <w:szCs w:val="24"/>
        </w:rPr>
      </w:pPr>
    </w:p>
    <w:p w14:paraId="4B15123B" w14:textId="146EA779" w:rsidR="00D51D70" w:rsidRPr="00C765DB" w:rsidRDefault="00D51D70" w:rsidP="00D51D70">
      <w:pPr>
        <w:jc w:val="center"/>
        <w:rPr>
          <w:b/>
          <w:szCs w:val="24"/>
        </w:rPr>
      </w:pPr>
      <w:r w:rsidRPr="00C765DB">
        <w:rPr>
          <w:b/>
          <w:szCs w:val="24"/>
        </w:rPr>
        <w:t>NOLIKUMS</w:t>
      </w:r>
    </w:p>
    <w:p w14:paraId="026934E8" w14:textId="77777777" w:rsidR="00D51D70" w:rsidRPr="00C765DB" w:rsidRDefault="00D51D70" w:rsidP="00D51D70">
      <w:pPr>
        <w:jc w:val="center"/>
        <w:rPr>
          <w:b/>
          <w:szCs w:val="24"/>
        </w:rPr>
      </w:pPr>
      <w:r w:rsidRPr="00C765DB">
        <w:rPr>
          <w:szCs w:val="24"/>
        </w:rPr>
        <w:t>Jūrmalā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90"/>
        <w:gridCol w:w="846"/>
        <w:gridCol w:w="2384"/>
      </w:tblGrid>
      <w:tr w:rsidR="00D51D70" w:rsidRPr="00C765DB" w14:paraId="24600233" w14:textId="77777777" w:rsidTr="002A10C1">
        <w:tc>
          <w:tcPr>
            <w:tcW w:w="2835" w:type="dxa"/>
            <w:tcBorders>
              <w:top w:val="nil"/>
              <w:left w:val="nil"/>
              <w:bottom w:val="single" w:sz="4" w:space="0" w:color="auto"/>
              <w:right w:val="nil"/>
            </w:tcBorders>
          </w:tcPr>
          <w:p w14:paraId="191F6919" w14:textId="1D98A00A" w:rsidR="00D51D70" w:rsidRPr="00C765DB" w:rsidRDefault="00DB08A8" w:rsidP="00DD429F">
            <w:pPr>
              <w:rPr>
                <w:szCs w:val="24"/>
              </w:rPr>
            </w:pPr>
            <w:r>
              <w:rPr>
                <w:szCs w:val="24"/>
              </w:rPr>
              <w:t>2024. gada 28. novembrī.</w:t>
            </w:r>
          </w:p>
        </w:tc>
        <w:tc>
          <w:tcPr>
            <w:tcW w:w="3290" w:type="dxa"/>
            <w:tcBorders>
              <w:top w:val="nil"/>
              <w:left w:val="nil"/>
              <w:bottom w:val="nil"/>
              <w:right w:val="nil"/>
            </w:tcBorders>
          </w:tcPr>
          <w:p w14:paraId="650F9C21" w14:textId="77777777" w:rsidR="00D51D70" w:rsidRPr="00C765DB" w:rsidRDefault="00D51D70" w:rsidP="002A10C1">
            <w:pPr>
              <w:ind w:left="142"/>
              <w:jc w:val="center"/>
              <w:rPr>
                <w:szCs w:val="24"/>
              </w:rPr>
            </w:pPr>
          </w:p>
        </w:tc>
        <w:tc>
          <w:tcPr>
            <w:tcW w:w="846" w:type="dxa"/>
            <w:tcBorders>
              <w:top w:val="nil"/>
              <w:left w:val="nil"/>
              <w:bottom w:val="nil"/>
              <w:right w:val="nil"/>
            </w:tcBorders>
          </w:tcPr>
          <w:p w14:paraId="22E589BD" w14:textId="77777777" w:rsidR="00D51D70" w:rsidRPr="00C765DB" w:rsidRDefault="00D51D70" w:rsidP="002A10C1">
            <w:pPr>
              <w:ind w:left="142"/>
              <w:jc w:val="center"/>
              <w:rPr>
                <w:b/>
                <w:szCs w:val="24"/>
                <w:highlight w:val="yellow"/>
              </w:rPr>
            </w:pPr>
            <w:r w:rsidRPr="00C765DB">
              <w:rPr>
                <w:b/>
                <w:szCs w:val="24"/>
              </w:rPr>
              <w:t>Nr.</w:t>
            </w:r>
          </w:p>
        </w:tc>
        <w:tc>
          <w:tcPr>
            <w:tcW w:w="2384" w:type="dxa"/>
            <w:tcBorders>
              <w:top w:val="nil"/>
              <w:left w:val="nil"/>
              <w:bottom w:val="single" w:sz="4" w:space="0" w:color="auto"/>
              <w:right w:val="nil"/>
            </w:tcBorders>
          </w:tcPr>
          <w:p w14:paraId="5AE1D2C7" w14:textId="0778837E" w:rsidR="00D51D70" w:rsidRPr="00C765DB" w:rsidRDefault="00DB08A8" w:rsidP="002A10C1">
            <w:pPr>
              <w:ind w:left="142"/>
              <w:jc w:val="center"/>
              <w:rPr>
                <w:b/>
                <w:szCs w:val="24"/>
                <w:highlight w:val="yellow"/>
              </w:rPr>
            </w:pPr>
            <w:r w:rsidRPr="00DB08A8">
              <w:rPr>
                <w:b/>
                <w:szCs w:val="24"/>
              </w:rPr>
              <w:t>13.3-3-45</w:t>
            </w:r>
          </w:p>
        </w:tc>
      </w:tr>
    </w:tbl>
    <w:p w14:paraId="12411334" w14:textId="703C048F" w:rsidR="00D51D70" w:rsidRPr="00C765DB" w:rsidRDefault="00D51D70" w:rsidP="002A10C1">
      <w:pPr>
        <w:ind w:left="142"/>
        <w:jc w:val="center"/>
        <w:rPr>
          <w:szCs w:val="24"/>
        </w:rPr>
      </w:pPr>
    </w:p>
    <w:p w14:paraId="4987E78C" w14:textId="77777777" w:rsidR="00624279" w:rsidRPr="00C765DB" w:rsidRDefault="00624279" w:rsidP="002A10C1">
      <w:pPr>
        <w:ind w:left="142"/>
        <w:jc w:val="center"/>
        <w:rPr>
          <w:szCs w:val="24"/>
        </w:rPr>
      </w:pPr>
    </w:p>
    <w:p w14:paraId="25F604CA" w14:textId="61D70548" w:rsidR="00305FC3" w:rsidRPr="00C765DB" w:rsidRDefault="00637FB9" w:rsidP="00624279">
      <w:pPr>
        <w:ind w:left="142"/>
        <w:jc w:val="center"/>
        <w:rPr>
          <w:b/>
          <w:sz w:val="26"/>
          <w:szCs w:val="26"/>
        </w:rPr>
      </w:pPr>
      <w:r w:rsidRPr="00C765DB">
        <w:rPr>
          <w:b/>
          <w:sz w:val="26"/>
          <w:szCs w:val="26"/>
        </w:rPr>
        <w:t>XX</w:t>
      </w:r>
      <w:r w:rsidR="00AF36FB" w:rsidRPr="00C765DB">
        <w:rPr>
          <w:b/>
          <w:sz w:val="26"/>
          <w:szCs w:val="26"/>
        </w:rPr>
        <w:t>V</w:t>
      </w:r>
      <w:r w:rsidR="00FE268B" w:rsidRPr="00C765DB">
        <w:rPr>
          <w:b/>
          <w:sz w:val="26"/>
          <w:szCs w:val="26"/>
        </w:rPr>
        <w:t>I</w:t>
      </w:r>
      <w:r w:rsidRPr="00C765DB">
        <w:rPr>
          <w:b/>
          <w:sz w:val="26"/>
          <w:szCs w:val="26"/>
        </w:rPr>
        <w:t xml:space="preserve"> Starptautiskais </w:t>
      </w:r>
      <w:r w:rsidR="00FE268B" w:rsidRPr="00C765DB">
        <w:rPr>
          <w:b/>
          <w:sz w:val="26"/>
          <w:szCs w:val="26"/>
        </w:rPr>
        <w:t>akadēmiskās</w:t>
      </w:r>
      <w:r w:rsidR="00DF6477" w:rsidRPr="00C765DB">
        <w:rPr>
          <w:b/>
          <w:sz w:val="26"/>
          <w:szCs w:val="26"/>
        </w:rPr>
        <w:t xml:space="preserve"> mūzikas </w:t>
      </w:r>
      <w:r w:rsidRPr="00C765DB">
        <w:rPr>
          <w:b/>
          <w:sz w:val="26"/>
          <w:szCs w:val="26"/>
        </w:rPr>
        <w:t>konkurss “Jūrmala 202</w:t>
      </w:r>
      <w:r w:rsidR="00FE268B" w:rsidRPr="00C765DB">
        <w:rPr>
          <w:b/>
          <w:sz w:val="26"/>
          <w:szCs w:val="26"/>
        </w:rPr>
        <w:t>5</w:t>
      </w:r>
      <w:r w:rsidRPr="00C765DB">
        <w:rPr>
          <w:b/>
          <w:sz w:val="26"/>
          <w:szCs w:val="26"/>
        </w:rPr>
        <w:t xml:space="preserve">” </w:t>
      </w:r>
      <w:r w:rsidR="00FE268B" w:rsidRPr="00C765DB">
        <w:rPr>
          <w:b/>
          <w:sz w:val="26"/>
          <w:szCs w:val="26"/>
        </w:rPr>
        <w:t xml:space="preserve"> </w:t>
      </w:r>
      <w:proofErr w:type="spellStart"/>
      <w:r w:rsidR="00FE268B" w:rsidRPr="00C765DB">
        <w:rPr>
          <w:b/>
          <w:sz w:val="26"/>
          <w:szCs w:val="26"/>
        </w:rPr>
        <w:t>ērģeļ</w:t>
      </w:r>
      <w:r w:rsidR="002C011C" w:rsidRPr="00C765DB">
        <w:rPr>
          <w:b/>
          <w:sz w:val="26"/>
          <w:szCs w:val="26"/>
        </w:rPr>
        <w:t>spēlē</w:t>
      </w:r>
      <w:proofErr w:type="spellEnd"/>
    </w:p>
    <w:tbl>
      <w:tblPr>
        <w:tblW w:w="4820" w:type="dxa"/>
        <w:tblInd w:w="4678" w:type="dxa"/>
        <w:tblLook w:val="04A0" w:firstRow="1" w:lastRow="0" w:firstColumn="1" w:lastColumn="0" w:noHBand="0" w:noVBand="1"/>
      </w:tblPr>
      <w:tblGrid>
        <w:gridCol w:w="4820"/>
      </w:tblGrid>
      <w:tr w:rsidR="00D51D70" w:rsidRPr="00C765DB" w14:paraId="78DD4F63" w14:textId="77777777" w:rsidTr="00624279">
        <w:trPr>
          <w:trHeight w:val="80"/>
        </w:trPr>
        <w:tc>
          <w:tcPr>
            <w:tcW w:w="4820" w:type="dxa"/>
          </w:tcPr>
          <w:p w14:paraId="2C555CD4" w14:textId="77777777" w:rsidR="00CF2EC0" w:rsidRPr="00C765DB" w:rsidRDefault="00CF2EC0" w:rsidP="00962122">
            <w:pPr>
              <w:tabs>
                <w:tab w:val="left" w:pos="4470"/>
              </w:tabs>
              <w:ind w:left="142"/>
              <w:jc w:val="right"/>
              <w:rPr>
                <w:i/>
                <w:szCs w:val="24"/>
              </w:rPr>
            </w:pPr>
          </w:p>
          <w:p w14:paraId="6D2328B3" w14:textId="36BA674F" w:rsidR="00D51D70" w:rsidRPr="00C765DB" w:rsidRDefault="00D51D70" w:rsidP="00962122">
            <w:pPr>
              <w:tabs>
                <w:tab w:val="left" w:pos="4470"/>
              </w:tabs>
              <w:ind w:left="142"/>
              <w:jc w:val="right"/>
              <w:rPr>
                <w:i/>
                <w:szCs w:val="24"/>
              </w:rPr>
            </w:pPr>
            <w:r w:rsidRPr="00C765DB">
              <w:rPr>
                <w:i/>
                <w:szCs w:val="24"/>
              </w:rPr>
              <w:t>Izdots saskaņā ar</w:t>
            </w:r>
            <w:r w:rsidR="00137B05" w:rsidRPr="00C765DB">
              <w:rPr>
                <w:i/>
                <w:szCs w:val="24"/>
              </w:rPr>
              <w:t xml:space="preserve"> Valsts pārvaldes iekārtas likuma 72.panta pirmās daļas 2.punktu, 73.panta pirmās daļas 1.punktu</w:t>
            </w:r>
          </w:p>
        </w:tc>
      </w:tr>
    </w:tbl>
    <w:p w14:paraId="3BA12CA7" w14:textId="23261987" w:rsidR="00B9416D" w:rsidRPr="00C765DB" w:rsidRDefault="00C86823" w:rsidP="00A138C5">
      <w:pPr>
        <w:pStyle w:val="Sarakstarindkopa"/>
        <w:numPr>
          <w:ilvl w:val="0"/>
          <w:numId w:val="2"/>
        </w:numPr>
        <w:spacing w:before="120" w:after="0" w:line="240" w:lineRule="auto"/>
        <w:ind w:left="142" w:firstLine="0"/>
        <w:jc w:val="center"/>
        <w:rPr>
          <w:rFonts w:ascii="Times New Roman" w:eastAsiaTheme="minorHAnsi" w:hAnsi="Times New Roman"/>
          <w:b/>
          <w:sz w:val="24"/>
          <w:szCs w:val="24"/>
          <w:lang w:val="lv-LV"/>
        </w:rPr>
      </w:pPr>
      <w:r w:rsidRPr="00C765DB">
        <w:rPr>
          <w:rFonts w:ascii="Times New Roman" w:eastAsiaTheme="minorHAnsi" w:hAnsi="Times New Roman"/>
          <w:b/>
          <w:sz w:val="24"/>
          <w:szCs w:val="24"/>
          <w:lang w:val="lv-LV"/>
        </w:rPr>
        <w:t>Vispārīgie</w:t>
      </w:r>
      <w:r w:rsidR="00B9416D" w:rsidRPr="00C765DB">
        <w:rPr>
          <w:rFonts w:ascii="Times New Roman" w:eastAsiaTheme="minorHAnsi" w:hAnsi="Times New Roman"/>
          <w:b/>
          <w:sz w:val="24"/>
          <w:szCs w:val="24"/>
          <w:lang w:val="lv-LV"/>
        </w:rPr>
        <w:t xml:space="preserve"> noteikumi</w:t>
      </w:r>
    </w:p>
    <w:p w14:paraId="20908EDB" w14:textId="77777777" w:rsidR="00D51D70" w:rsidRPr="00C765DB" w:rsidRDefault="00D51D70" w:rsidP="00A138C5">
      <w:pPr>
        <w:pStyle w:val="Sarakstarindkopa"/>
        <w:spacing w:before="120" w:after="0" w:line="240" w:lineRule="auto"/>
        <w:ind w:left="142"/>
        <w:jc w:val="both"/>
        <w:rPr>
          <w:rFonts w:ascii="Times New Roman" w:eastAsiaTheme="minorHAnsi" w:hAnsi="Times New Roman"/>
          <w:b/>
          <w:sz w:val="24"/>
          <w:szCs w:val="24"/>
          <w:lang w:val="lv-LV"/>
        </w:rPr>
      </w:pPr>
    </w:p>
    <w:p w14:paraId="313AE20E" w14:textId="5A7D532E" w:rsidR="00B9416D" w:rsidRPr="00C765DB" w:rsidRDefault="002C011C" w:rsidP="00C6570F">
      <w:pPr>
        <w:pStyle w:val="Sarakstarindkopa"/>
        <w:numPr>
          <w:ilvl w:val="0"/>
          <w:numId w:val="1"/>
        </w:numPr>
        <w:spacing w:before="120" w:after="0" w:line="240" w:lineRule="auto"/>
        <w:ind w:left="426" w:hanging="426"/>
        <w:contextualSpacing w:val="0"/>
        <w:jc w:val="both"/>
        <w:rPr>
          <w:rFonts w:ascii="Times New Roman" w:eastAsia="Times New Roman" w:hAnsi="Times New Roman"/>
          <w:sz w:val="24"/>
          <w:szCs w:val="24"/>
          <w:lang w:val="lv-LV"/>
        </w:rPr>
      </w:pPr>
      <w:r w:rsidRPr="00C765DB">
        <w:rPr>
          <w:rFonts w:ascii="Times New Roman" w:hAnsi="Times New Roman"/>
          <w:sz w:val="24"/>
          <w:szCs w:val="24"/>
          <w:lang w:val="lv-LV"/>
        </w:rPr>
        <w:t>XXVI Starptautisk</w:t>
      </w:r>
      <w:r w:rsidR="00962122" w:rsidRPr="00C765DB">
        <w:rPr>
          <w:rFonts w:ascii="Times New Roman" w:hAnsi="Times New Roman"/>
          <w:sz w:val="24"/>
          <w:szCs w:val="24"/>
          <w:lang w:val="lv-LV"/>
        </w:rPr>
        <w:t>ā</w:t>
      </w:r>
      <w:r w:rsidRPr="00C765DB">
        <w:rPr>
          <w:rFonts w:ascii="Times New Roman" w:hAnsi="Times New Roman"/>
          <w:sz w:val="24"/>
          <w:szCs w:val="24"/>
          <w:lang w:val="lv-LV"/>
        </w:rPr>
        <w:t xml:space="preserve"> akadēmiskās mūzikas konkurs</w:t>
      </w:r>
      <w:r w:rsidR="00962122" w:rsidRPr="00C765DB">
        <w:rPr>
          <w:rFonts w:ascii="Times New Roman" w:hAnsi="Times New Roman"/>
          <w:sz w:val="24"/>
          <w:szCs w:val="24"/>
          <w:lang w:val="lv-LV"/>
        </w:rPr>
        <w:t>a</w:t>
      </w:r>
      <w:r w:rsidRPr="00C765DB">
        <w:rPr>
          <w:rFonts w:ascii="Times New Roman" w:hAnsi="Times New Roman"/>
          <w:sz w:val="24"/>
          <w:szCs w:val="24"/>
          <w:lang w:val="lv-LV"/>
        </w:rPr>
        <w:t xml:space="preserve"> “Jūrmala 2025” </w:t>
      </w:r>
      <w:proofErr w:type="spellStart"/>
      <w:r w:rsidRPr="00C765DB">
        <w:rPr>
          <w:rFonts w:ascii="Times New Roman" w:hAnsi="Times New Roman"/>
          <w:sz w:val="24"/>
          <w:szCs w:val="24"/>
          <w:lang w:val="lv-LV"/>
        </w:rPr>
        <w:t>ērģeļspēlē</w:t>
      </w:r>
      <w:proofErr w:type="spellEnd"/>
      <w:r w:rsidRPr="00C765DB">
        <w:rPr>
          <w:rFonts w:ascii="Times New Roman" w:eastAsiaTheme="minorHAnsi" w:hAnsi="Times New Roman"/>
          <w:sz w:val="24"/>
          <w:szCs w:val="24"/>
          <w:lang w:val="lv-LV"/>
        </w:rPr>
        <w:t xml:space="preserve"> </w:t>
      </w:r>
      <w:r w:rsidR="00B9416D" w:rsidRPr="00C765DB">
        <w:rPr>
          <w:rFonts w:ascii="Times New Roman" w:eastAsiaTheme="minorHAnsi" w:hAnsi="Times New Roman"/>
          <w:sz w:val="24"/>
          <w:szCs w:val="24"/>
          <w:lang w:val="lv-LV"/>
        </w:rPr>
        <w:t xml:space="preserve">(turpmāk – </w:t>
      </w:r>
      <w:r w:rsidR="00E33E98" w:rsidRPr="00C765DB">
        <w:rPr>
          <w:rFonts w:ascii="Times New Roman" w:eastAsiaTheme="minorHAnsi" w:hAnsi="Times New Roman"/>
          <w:sz w:val="24"/>
          <w:szCs w:val="24"/>
          <w:lang w:val="lv-LV"/>
        </w:rPr>
        <w:t>k</w:t>
      </w:r>
      <w:r w:rsidR="00986408" w:rsidRPr="00C765DB">
        <w:rPr>
          <w:rFonts w:ascii="Times New Roman" w:eastAsiaTheme="minorHAnsi" w:hAnsi="Times New Roman"/>
          <w:sz w:val="24"/>
          <w:szCs w:val="24"/>
          <w:lang w:val="lv-LV"/>
        </w:rPr>
        <w:t>onkurss</w:t>
      </w:r>
      <w:r w:rsidR="00B9416D" w:rsidRPr="00C765DB">
        <w:rPr>
          <w:rFonts w:ascii="Times New Roman" w:eastAsiaTheme="minorHAnsi" w:hAnsi="Times New Roman"/>
          <w:sz w:val="24"/>
          <w:szCs w:val="24"/>
          <w:lang w:val="lv-LV"/>
        </w:rPr>
        <w:t xml:space="preserve">) nolikums nosaka </w:t>
      </w:r>
      <w:r w:rsidR="00986408" w:rsidRPr="00C765DB">
        <w:rPr>
          <w:rFonts w:ascii="Times New Roman" w:eastAsiaTheme="minorHAnsi" w:hAnsi="Times New Roman"/>
          <w:sz w:val="24"/>
          <w:szCs w:val="24"/>
          <w:lang w:val="lv-LV"/>
        </w:rPr>
        <w:t>konkursa</w:t>
      </w:r>
      <w:r w:rsidR="003D76BA" w:rsidRPr="00C765DB">
        <w:rPr>
          <w:rFonts w:ascii="Times New Roman" w:eastAsiaTheme="minorHAnsi" w:hAnsi="Times New Roman"/>
          <w:sz w:val="24"/>
          <w:szCs w:val="24"/>
          <w:lang w:val="lv-LV"/>
        </w:rPr>
        <w:t xml:space="preserve"> mērķi un </w:t>
      </w:r>
      <w:r w:rsidR="00B9416D" w:rsidRPr="00C765DB">
        <w:rPr>
          <w:rFonts w:ascii="Times New Roman" w:eastAsiaTheme="minorHAnsi" w:hAnsi="Times New Roman"/>
          <w:sz w:val="24"/>
          <w:szCs w:val="24"/>
          <w:lang w:val="lv-LV"/>
        </w:rPr>
        <w:t>uzdevumus,</w:t>
      </w:r>
      <w:r w:rsidR="004B5D01" w:rsidRPr="00C765DB">
        <w:rPr>
          <w:rFonts w:ascii="Times New Roman" w:eastAsiaTheme="minorHAnsi" w:hAnsi="Times New Roman"/>
          <w:sz w:val="24"/>
          <w:szCs w:val="24"/>
          <w:lang w:val="lv-LV"/>
        </w:rPr>
        <w:t xml:space="preserve"> norises </w:t>
      </w:r>
      <w:r w:rsidR="003D76BA" w:rsidRPr="00C765DB">
        <w:rPr>
          <w:rFonts w:ascii="Times New Roman" w:eastAsiaTheme="minorHAnsi" w:hAnsi="Times New Roman"/>
          <w:sz w:val="24"/>
          <w:szCs w:val="24"/>
          <w:lang w:val="lv-LV"/>
        </w:rPr>
        <w:t xml:space="preserve">laiku un </w:t>
      </w:r>
      <w:r w:rsidR="004B5D01" w:rsidRPr="00C765DB">
        <w:rPr>
          <w:rFonts w:ascii="Times New Roman" w:eastAsiaTheme="minorHAnsi" w:hAnsi="Times New Roman"/>
          <w:sz w:val="24"/>
          <w:szCs w:val="24"/>
          <w:lang w:val="lv-LV"/>
        </w:rPr>
        <w:t>vietu,</w:t>
      </w:r>
      <w:r w:rsidR="003D76BA" w:rsidRPr="00C765DB">
        <w:rPr>
          <w:rFonts w:ascii="Times New Roman" w:eastAsiaTheme="minorHAnsi" w:hAnsi="Times New Roman"/>
          <w:sz w:val="24"/>
          <w:szCs w:val="24"/>
          <w:lang w:val="lv-LV"/>
        </w:rPr>
        <w:t xml:space="preserve"> </w:t>
      </w:r>
      <w:r w:rsidR="004B2380" w:rsidRPr="00C765DB">
        <w:rPr>
          <w:rFonts w:ascii="Times New Roman" w:eastAsiaTheme="minorHAnsi" w:hAnsi="Times New Roman"/>
          <w:sz w:val="24"/>
          <w:szCs w:val="24"/>
          <w:lang w:val="lv-LV"/>
        </w:rPr>
        <w:t xml:space="preserve">dalībniekus, </w:t>
      </w:r>
      <w:r w:rsidR="003D76BA" w:rsidRPr="00C765DB">
        <w:rPr>
          <w:rFonts w:ascii="Times New Roman" w:eastAsiaTheme="minorHAnsi" w:hAnsi="Times New Roman"/>
          <w:sz w:val="24"/>
          <w:szCs w:val="24"/>
          <w:lang w:val="lv-LV"/>
        </w:rPr>
        <w:t xml:space="preserve">pieteikšanos </w:t>
      </w:r>
      <w:r w:rsidR="00986408" w:rsidRPr="00C765DB">
        <w:rPr>
          <w:rFonts w:ascii="Times New Roman" w:eastAsiaTheme="minorHAnsi" w:hAnsi="Times New Roman"/>
          <w:sz w:val="24"/>
          <w:szCs w:val="24"/>
          <w:lang w:val="lv-LV"/>
        </w:rPr>
        <w:t>konkursam</w:t>
      </w:r>
      <w:r w:rsidR="003D76BA" w:rsidRPr="00C765DB">
        <w:rPr>
          <w:rFonts w:ascii="Times New Roman" w:eastAsiaTheme="minorHAnsi" w:hAnsi="Times New Roman"/>
          <w:sz w:val="24"/>
          <w:szCs w:val="24"/>
          <w:lang w:val="lv-LV"/>
        </w:rPr>
        <w:t xml:space="preserve">, </w:t>
      </w:r>
      <w:r w:rsidR="004B2380" w:rsidRPr="00C765DB">
        <w:rPr>
          <w:rFonts w:ascii="Times New Roman" w:eastAsiaTheme="minorHAnsi" w:hAnsi="Times New Roman"/>
          <w:sz w:val="24"/>
          <w:szCs w:val="24"/>
          <w:lang w:val="lv-LV"/>
        </w:rPr>
        <w:t xml:space="preserve">dalības maksu, </w:t>
      </w:r>
      <w:r w:rsidR="003D76BA" w:rsidRPr="00C765DB">
        <w:rPr>
          <w:rFonts w:ascii="Times New Roman" w:eastAsiaTheme="minorHAnsi" w:hAnsi="Times New Roman"/>
          <w:sz w:val="24"/>
          <w:szCs w:val="24"/>
          <w:lang w:val="lv-LV"/>
        </w:rPr>
        <w:t xml:space="preserve">noteikumus un </w:t>
      </w:r>
      <w:r w:rsidR="00E72CEA" w:rsidRPr="00C765DB">
        <w:rPr>
          <w:rFonts w:ascii="Times New Roman" w:eastAsiaTheme="minorHAnsi" w:hAnsi="Times New Roman"/>
          <w:sz w:val="24"/>
          <w:szCs w:val="24"/>
          <w:lang w:val="lv-LV"/>
        </w:rPr>
        <w:t>norises</w:t>
      </w:r>
      <w:r w:rsidR="004B5D01" w:rsidRPr="00C765DB">
        <w:rPr>
          <w:rFonts w:ascii="Times New Roman" w:eastAsiaTheme="minorHAnsi" w:hAnsi="Times New Roman"/>
          <w:sz w:val="24"/>
          <w:szCs w:val="24"/>
          <w:lang w:val="lv-LV"/>
        </w:rPr>
        <w:t xml:space="preserve"> kārtību, </w:t>
      </w:r>
      <w:r w:rsidR="00D06F01" w:rsidRPr="00C765DB">
        <w:rPr>
          <w:rFonts w:ascii="Times New Roman" w:eastAsiaTheme="minorHAnsi" w:hAnsi="Times New Roman"/>
          <w:sz w:val="24"/>
          <w:szCs w:val="24"/>
          <w:lang w:val="lv-LV"/>
        </w:rPr>
        <w:t>vērtēšanas kritērijus,</w:t>
      </w:r>
      <w:r w:rsidR="00B9416D" w:rsidRPr="00C765DB">
        <w:rPr>
          <w:rFonts w:ascii="Times New Roman" w:eastAsiaTheme="minorHAnsi" w:hAnsi="Times New Roman"/>
          <w:sz w:val="24"/>
          <w:szCs w:val="24"/>
          <w:lang w:val="lv-LV"/>
        </w:rPr>
        <w:t xml:space="preserve"> uzvarētāju apbalvošanas kārtību</w:t>
      </w:r>
      <w:r w:rsidR="003D76BA" w:rsidRPr="00C765DB">
        <w:rPr>
          <w:rFonts w:ascii="Times New Roman" w:eastAsiaTheme="minorHAnsi" w:hAnsi="Times New Roman"/>
          <w:sz w:val="24"/>
          <w:szCs w:val="24"/>
          <w:lang w:val="lv-LV"/>
        </w:rPr>
        <w:t>,</w:t>
      </w:r>
      <w:r w:rsidR="009143C9" w:rsidRPr="00C765DB">
        <w:rPr>
          <w:rFonts w:ascii="Times New Roman" w:eastAsiaTheme="minorHAnsi" w:hAnsi="Times New Roman"/>
          <w:sz w:val="24"/>
          <w:szCs w:val="24"/>
          <w:lang w:val="lv-LV"/>
        </w:rPr>
        <w:t xml:space="preserve"> atbildību</w:t>
      </w:r>
      <w:r w:rsidR="000F5878" w:rsidRPr="00C765DB">
        <w:rPr>
          <w:rFonts w:ascii="Times New Roman" w:eastAsiaTheme="minorHAnsi" w:hAnsi="Times New Roman"/>
          <w:sz w:val="24"/>
          <w:szCs w:val="24"/>
          <w:lang w:val="lv-LV"/>
        </w:rPr>
        <w:t xml:space="preserve"> un drošības noteikumus</w:t>
      </w:r>
      <w:r w:rsidR="009668EA" w:rsidRPr="00C765DB">
        <w:rPr>
          <w:rFonts w:ascii="Times New Roman" w:eastAsiaTheme="minorHAnsi" w:hAnsi="Times New Roman"/>
          <w:sz w:val="24"/>
          <w:szCs w:val="24"/>
          <w:lang w:val="lv-LV"/>
        </w:rPr>
        <w:t>.</w:t>
      </w:r>
    </w:p>
    <w:p w14:paraId="3AFEEF54" w14:textId="0207AA14" w:rsidR="00B9416D" w:rsidRPr="00C765DB" w:rsidRDefault="00986408" w:rsidP="00C6570F">
      <w:pPr>
        <w:pStyle w:val="Sarakstarindkopa"/>
        <w:numPr>
          <w:ilvl w:val="0"/>
          <w:numId w:val="1"/>
        </w:numPr>
        <w:spacing w:before="120" w:after="0" w:line="240" w:lineRule="auto"/>
        <w:ind w:left="426" w:hanging="426"/>
        <w:contextualSpacing w:val="0"/>
        <w:jc w:val="both"/>
        <w:rPr>
          <w:rFonts w:ascii="Times New Roman" w:eastAsiaTheme="minorHAnsi" w:hAnsi="Times New Roman"/>
          <w:sz w:val="24"/>
          <w:szCs w:val="24"/>
          <w:lang w:val="lv-LV"/>
        </w:rPr>
      </w:pPr>
      <w:r w:rsidRPr="00C765DB">
        <w:rPr>
          <w:rFonts w:ascii="Times New Roman" w:eastAsiaTheme="minorHAnsi" w:hAnsi="Times New Roman"/>
          <w:sz w:val="24"/>
          <w:szCs w:val="24"/>
          <w:lang w:val="lv-LV"/>
        </w:rPr>
        <w:t>Konkursu</w:t>
      </w:r>
      <w:r w:rsidR="00D0093B" w:rsidRPr="00C765DB">
        <w:rPr>
          <w:rFonts w:ascii="Times New Roman" w:eastAsiaTheme="minorHAnsi" w:hAnsi="Times New Roman"/>
          <w:sz w:val="24"/>
          <w:szCs w:val="24"/>
          <w:lang w:val="lv-LV"/>
        </w:rPr>
        <w:t xml:space="preserve"> </w:t>
      </w:r>
      <w:r w:rsidR="00B9416D" w:rsidRPr="00C765DB">
        <w:rPr>
          <w:rFonts w:ascii="Times New Roman" w:eastAsiaTheme="minorHAnsi" w:hAnsi="Times New Roman"/>
          <w:sz w:val="24"/>
          <w:szCs w:val="24"/>
          <w:lang w:val="lv-LV"/>
        </w:rPr>
        <w:t xml:space="preserve">organizē </w:t>
      </w:r>
      <w:r w:rsidR="00427CF2" w:rsidRPr="00C765DB">
        <w:rPr>
          <w:rFonts w:ascii="Times New Roman" w:eastAsiaTheme="minorHAnsi" w:hAnsi="Times New Roman"/>
          <w:sz w:val="24"/>
          <w:szCs w:val="24"/>
          <w:lang w:val="lv-LV"/>
        </w:rPr>
        <w:t xml:space="preserve">un vada Jūrmalas </w:t>
      </w:r>
      <w:r w:rsidRPr="00C765DB">
        <w:rPr>
          <w:rFonts w:ascii="Times New Roman" w:eastAsiaTheme="minorHAnsi" w:hAnsi="Times New Roman"/>
          <w:sz w:val="24"/>
          <w:szCs w:val="24"/>
          <w:lang w:val="lv-LV"/>
        </w:rPr>
        <w:t>Mūzikas vidusskola</w:t>
      </w:r>
      <w:r w:rsidR="002A10C1" w:rsidRPr="00C765DB">
        <w:rPr>
          <w:rFonts w:ascii="Times New Roman" w:eastAsiaTheme="minorHAnsi" w:hAnsi="Times New Roman"/>
          <w:sz w:val="24"/>
          <w:szCs w:val="24"/>
          <w:lang w:val="lv-LV"/>
        </w:rPr>
        <w:t>,</w:t>
      </w:r>
      <w:r w:rsidR="00427CF2" w:rsidRPr="00C765DB">
        <w:rPr>
          <w:rFonts w:ascii="Times New Roman" w:eastAsiaTheme="minorHAnsi" w:hAnsi="Times New Roman"/>
          <w:sz w:val="24"/>
          <w:szCs w:val="24"/>
          <w:lang w:val="lv-LV"/>
        </w:rPr>
        <w:t xml:space="preserve"> sadarbībā ar Jūrmalas Izglītības pārvaldes</w:t>
      </w:r>
      <w:r w:rsidR="008E0B15" w:rsidRPr="008E0B15">
        <w:rPr>
          <w:rFonts w:ascii="Times New Roman" w:eastAsiaTheme="minorHAnsi" w:hAnsi="Times New Roman"/>
          <w:color w:val="FF0000"/>
          <w:sz w:val="24"/>
          <w:szCs w:val="24"/>
          <w:lang w:val="lv-LV"/>
        </w:rPr>
        <w:t xml:space="preserve"> </w:t>
      </w:r>
      <w:r w:rsidR="006C0ACE" w:rsidRPr="008E0B15">
        <w:rPr>
          <w:rFonts w:ascii="Times New Roman" w:eastAsiaTheme="minorHAnsi" w:hAnsi="Times New Roman"/>
          <w:color w:val="FF0000"/>
          <w:sz w:val="24"/>
          <w:szCs w:val="24"/>
          <w:lang w:val="lv-LV"/>
        </w:rPr>
        <w:t xml:space="preserve"> </w:t>
      </w:r>
      <w:r w:rsidR="006C0ACE" w:rsidRPr="008E0B15">
        <w:rPr>
          <w:rFonts w:ascii="Times New Roman" w:eastAsiaTheme="minorHAnsi" w:hAnsi="Times New Roman"/>
          <w:sz w:val="24"/>
          <w:szCs w:val="24"/>
          <w:lang w:val="lv-LV"/>
        </w:rPr>
        <w:t>Izglītības un metodiskā atbalsta</w:t>
      </w:r>
      <w:r w:rsidR="00A90210" w:rsidRPr="008E0B15">
        <w:rPr>
          <w:rFonts w:ascii="Times New Roman" w:eastAsiaTheme="minorHAnsi" w:hAnsi="Times New Roman"/>
          <w:sz w:val="24"/>
          <w:szCs w:val="24"/>
          <w:lang w:val="lv-LV"/>
        </w:rPr>
        <w:t xml:space="preserve"> </w:t>
      </w:r>
      <w:r w:rsidR="00427CF2" w:rsidRPr="00C765DB">
        <w:rPr>
          <w:rFonts w:ascii="Times New Roman" w:eastAsiaTheme="minorHAnsi" w:hAnsi="Times New Roman"/>
          <w:sz w:val="24"/>
          <w:szCs w:val="24"/>
          <w:lang w:val="lv-LV"/>
        </w:rPr>
        <w:t>nodaļu</w:t>
      </w:r>
      <w:r w:rsidR="00DF6477" w:rsidRPr="00C765DB">
        <w:rPr>
          <w:rFonts w:ascii="Times New Roman" w:eastAsiaTheme="minorHAnsi" w:hAnsi="Times New Roman"/>
          <w:sz w:val="24"/>
          <w:szCs w:val="24"/>
          <w:lang w:val="lv-LV"/>
        </w:rPr>
        <w:t xml:space="preserve"> un</w:t>
      </w:r>
      <w:r w:rsidR="00C916A9" w:rsidRPr="00C765DB">
        <w:rPr>
          <w:rFonts w:ascii="Times New Roman" w:eastAsiaTheme="minorHAnsi" w:hAnsi="Times New Roman"/>
          <w:sz w:val="24"/>
          <w:szCs w:val="24"/>
          <w:lang w:val="lv-LV"/>
        </w:rPr>
        <w:t xml:space="preserve"> </w:t>
      </w:r>
      <w:r w:rsidRPr="00C765DB">
        <w:rPr>
          <w:rFonts w:ascii="Times New Roman" w:eastAsiaTheme="minorHAnsi" w:hAnsi="Times New Roman"/>
          <w:sz w:val="24"/>
          <w:szCs w:val="24"/>
          <w:lang w:val="lv-LV"/>
        </w:rPr>
        <w:t xml:space="preserve">Jūrmalas Mūzikas vidusskolas atbalsta </w:t>
      </w:r>
      <w:r w:rsidR="00DF6477" w:rsidRPr="00C765DB">
        <w:rPr>
          <w:rFonts w:ascii="Times New Roman" w:eastAsiaTheme="minorHAnsi" w:hAnsi="Times New Roman"/>
          <w:sz w:val="24"/>
          <w:szCs w:val="24"/>
          <w:lang w:val="lv-LV"/>
        </w:rPr>
        <w:t>fondu</w:t>
      </w:r>
      <w:r w:rsidR="006D6204" w:rsidRPr="00C765DB">
        <w:rPr>
          <w:rFonts w:ascii="Times New Roman" w:eastAsiaTheme="minorHAnsi" w:hAnsi="Times New Roman"/>
          <w:sz w:val="24"/>
          <w:szCs w:val="24"/>
          <w:lang w:val="lv-LV"/>
        </w:rPr>
        <w:t xml:space="preserve"> </w:t>
      </w:r>
      <w:r w:rsidR="006F5E1C" w:rsidRPr="00C765DB">
        <w:rPr>
          <w:rFonts w:ascii="Times New Roman" w:eastAsiaTheme="minorHAnsi" w:hAnsi="Times New Roman"/>
          <w:sz w:val="24"/>
          <w:szCs w:val="24"/>
          <w:lang w:val="lv-LV"/>
        </w:rPr>
        <w:t xml:space="preserve">(turpmāk – </w:t>
      </w:r>
      <w:r w:rsidR="00D51D70" w:rsidRPr="00C765DB">
        <w:rPr>
          <w:rFonts w:ascii="Times New Roman" w:eastAsiaTheme="minorHAnsi" w:hAnsi="Times New Roman"/>
          <w:sz w:val="24"/>
          <w:szCs w:val="24"/>
          <w:lang w:val="lv-LV"/>
        </w:rPr>
        <w:t>organizatori</w:t>
      </w:r>
      <w:r w:rsidR="006F5E1C" w:rsidRPr="00C765DB">
        <w:rPr>
          <w:rFonts w:ascii="Times New Roman" w:eastAsiaTheme="minorHAnsi" w:hAnsi="Times New Roman"/>
          <w:sz w:val="24"/>
          <w:szCs w:val="24"/>
          <w:lang w:val="lv-LV"/>
        </w:rPr>
        <w:t>)</w:t>
      </w:r>
      <w:r w:rsidR="00D51D70" w:rsidRPr="00C765DB">
        <w:rPr>
          <w:rFonts w:ascii="Times New Roman" w:eastAsiaTheme="minorHAnsi" w:hAnsi="Times New Roman"/>
          <w:sz w:val="24"/>
          <w:szCs w:val="24"/>
          <w:lang w:val="lv-LV"/>
        </w:rPr>
        <w:t>.</w:t>
      </w:r>
    </w:p>
    <w:p w14:paraId="062371BC" w14:textId="7D4871D0" w:rsidR="00DA343C" w:rsidRPr="00C765DB" w:rsidRDefault="00986408" w:rsidP="00C6570F">
      <w:pPr>
        <w:pStyle w:val="Sarakstarindkopa"/>
        <w:numPr>
          <w:ilvl w:val="0"/>
          <w:numId w:val="1"/>
        </w:numPr>
        <w:spacing w:before="120" w:after="0" w:line="240" w:lineRule="auto"/>
        <w:ind w:left="426" w:hanging="426"/>
        <w:contextualSpacing w:val="0"/>
        <w:jc w:val="both"/>
        <w:rPr>
          <w:rFonts w:ascii="Times New Roman" w:eastAsiaTheme="minorHAnsi" w:hAnsi="Times New Roman"/>
          <w:sz w:val="24"/>
          <w:szCs w:val="24"/>
          <w:lang w:val="lv-LV"/>
        </w:rPr>
      </w:pPr>
      <w:r w:rsidRPr="00C765DB">
        <w:rPr>
          <w:rFonts w:ascii="Times New Roman" w:eastAsiaTheme="minorHAnsi" w:hAnsi="Times New Roman"/>
          <w:sz w:val="24"/>
          <w:szCs w:val="24"/>
          <w:lang w:val="lv-LV"/>
        </w:rPr>
        <w:t>Konkursā</w:t>
      </w:r>
      <w:r w:rsidR="00D51D70" w:rsidRPr="00C765DB">
        <w:rPr>
          <w:rFonts w:ascii="Times New Roman" w:eastAsiaTheme="minorHAnsi" w:hAnsi="Times New Roman"/>
          <w:sz w:val="24"/>
          <w:szCs w:val="24"/>
          <w:lang w:val="lv-LV"/>
        </w:rPr>
        <w:t xml:space="preserve"> piedalās</w:t>
      </w:r>
      <w:r w:rsidR="002C011C" w:rsidRPr="00C765DB">
        <w:rPr>
          <w:rFonts w:ascii="Times New Roman" w:eastAsiaTheme="minorHAnsi" w:hAnsi="Times New Roman"/>
          <w:sz w:val="24"/>
          <w:szCs w:val="24"/>
          <w:lang w:val="lv-LV"/>
        </w:rPr>
        <w:t xml:space="preserve"> pamatizglītības un vidējās izglītības</w:t>
      </w:r>
      <w:r w:rsidR="007412FD" w:rsidRPr="00C765DB">
        <w:rPr>
          <w:rFonts w:ascii="Times New Roman" w:eastAsiaTheme="minorHAnsi" w:hAnsi="Times New Roman"/>
          <w:sz w:val="24"/>
          <w:szCs w:val="24"/>
          <w:lang w:val="lv-LV"/>
        </w:rPr>
        <w:t xml:space="preserve"> mūzikā</w:t>
      </w:r>
      <w:r w:rsidR="002C011C" w:rsidRPr="00C765DB">
        <w:rPr>
          <w:rFonts w:ascii="Times New Roman" w:eastAsiaTheme="minorHAnsi" w:hAnsi="Times New Roman"/>
          <w:sz w:val="24"/>
          <w:szCs w:val="24"/>
          <w:lang w:val="lv-LV"/>
        </w:rPr>
        <w:t xml:space="preserve"> audzēkņi </w:t>
      </w:r>
      <w:r w:rsidR="00962122" w:rsidRPr="00C765DB">
        <w:rPr>
          <w:rFonts w:ascii="Times New Roman" w:eastAsiaTheme="minorHAnsi" w:hAnsi="Times New Roman"/>
          <w:sz w:val="24"/>
          <w:szCs w:val="24"/>
          <w:lang w:val="lv-LV"/>
        </w:rPr>
        <w:t xml:space="preserve">vecumā </w:t>
      </w:r>
      <w:r w:rsidR="00CA5F86" w:rsidRPr="00C765DB">
        <w:rPr>
          <w:rFonts w:ascii="Times New Roman" w:hAnsi="Times New Roman"/>
          <w:sz w:val="24"/>
          <w:szCs w:val="24"/>
          <w:shd w:val="clear" w:color="auto" w:fill="FFFFFF" w:themeFill="background1"/>
          <w:lang w:val="lv-LV"/>
        </w:rPr>
        <w:t>no 7</w:t>
      </w:r>
      <w:r w:rsidR="009D358B" w:rsidRPr="00C765DB">
        <w:rPr>
          <w:rFonts w:ascii="Times New Roman" w:hAnsi="Times New Roman"/>
          <w:sz w:val="24"/>
          <w:szCs w:val="24"/>
          <w:shd w:val="clear" w:color="auto" w:fill="FFFFFF" w:themeFill="background1"/>
          <w:lang w:val="lv-LV"/>
        </w:rPr>
        <w:t xml:space="preserve"> </w:t>
      </w:r>
      <w:r w:rsidR="00CB001B" w:rsidRPr="00C765DB">
        <w:rPr>
          <w:rFonts w:ascii="Times New Roman" w:eastAsiaTheme="minorHAnsi" w:hAnsi="Times New Roman"/>
          <w:sz w:val="24"/>
          <w:szCs w:val="24"/>
          <w:shd w:val="clear" w:color="auto" w:fill="FFFFFF" w:themeFill="background1"/>
          <w:lang w:val="lv-LV"/>
        </w:rPr>
        <w:t>līdz</w:t>
      </w:r>
      <w:r w:rsidR="00CB001B" w:rsidRPr="00C765DB">
        <w:rPr>
          <w:rFonts w:ascii="Times New Roman" w:eastAsiaTheme="minorHAnsi" w:hAnsi="Times New Roman"/>
          <w:sz w:val="24"/>
          <w:szCs w:val="24"/>
          <w:lang w:val="lv-LV"/>
        </w:rPr>
        <w:t xml:space="preserve"> </w:t>
      </w:r>
      <w:r w:rsidR="002C011C" w:rsidRPr="00C765DB">
        <w:rPr>
          <w:rFonts w:ascii="Times New Roman" w:eastAsiaTheme="minorHAnsi" w:hAnsi="Times New Roman"/>
          <w:sz w:val="24"/>
          <w:szCs w:val="24"/>
          <w:lang w:val="lv-LV"/>
        </w:rPr>
        <w:t>2</w:t>
      </w:r>
      <w:r w:rsidR="007412FD" w:rsidRPr="00C765DB">
        <w:rPr>
          <w:rFonts w:ascii="Times New Roman" w:eastAsiaTheme="minorHAnsi" w:hAnsi="Times New Roman"/>
          <w:sz w:val="24"/>
          <w:szCs w:val="24"/>
          <w:lang w:val="lv-LV"/>
        </w:rPr>
        <w:t>2</w:t>
      </w:r>
      <w:r w:rsidR="00492D5B" w:rsidRPr="00C765DB">
        <w:rPr>
          <w:rFonts w:ascii="Times New Roman" w:eastAsiaTheme="minorHAnsi" w:hAnsi="Times New Roman"/>
          <w:sz w:val="24"/>
          <w:szCs w:val="24"/>
          <w:lang w:val="lv-LV"/>
        </w:rPr>
        <w:t xml:space="preserve"> </w:t>
      </w:r>
      <w:r w:rsidR="00C12393" w:rsidRPr="00C765DB">
        <w:rPr>
          <w:rFonts w:ascii="Times New Roman" w:eastAsiaTheme="minorHAnsi" w:hAnsi="Times New Roman"/>
          <w:sz w:val="24"/>
          <w:szCs w:val="24"/>
          <w:lang w:val="lv-LV"/>
        </w:rPr>
        <w:t>gad</w:t>
      </w:r>
      <w:r w:rsidR="006D6204" w:rsidRPr="00C765DB">
        <w:rPr>
          <w:rFonts w:ascii="Times New Roman" w:eastAsiaTheme="minorHAnsi" w:hAnsi="Times New Roman"/>
          <w:sz w:val="24"/>
          <w:szCs w:val="24"/>
          <w:lang w:val="lv-LV"/>
        </w:rPr>
        <w:t>iem</w:t>
      </w:r>
      <w:r w:rsidR="00533A77" w:rsidRPr="00C765DB">
        <w:rPr>
          <w:rFonts w:ascii="Times New Roman" w:eastAsiaTheme="minorHAnsi" w:hAnsi="Times New Roman"/>
          <w:sz w:val="24"/>
          <w:szCs w:val="24"/>
          <w:lang w:val="lv-LV"/>
        </w:rPr>
        <w:t xml:space="preserve"> </w:t>
      </w:r>
      <w:r w:rsidR="00536F4D" w:rsidRPr="00C765DB">
        <w:rPr>
          <w:rFonts w:ascii="Times New Roman" w:eastAsiaTheme="minorHAnsi" w:hAnsi="Times New Roman"/>
          <w:sz w:val="24"/>
          <w:szCs w:val="24"/>
          <w:lang w:val="lv-LV"/>
        </w:rPr>
        <w:t>(ieskaitot)</w:t>
      </w:r>
      <w:r w:rsidR="002C011C" w:rsidRPr="00C765DB">
        <w:rPr>
          <w:rFonts w:ascii="Times New Roman" w:eastAsiaTheme="minorHAnsi" w:hAnsi="Times New Roman"/>
          <w:sz w:val="24"/>
          <w:szCs w:val="24"/>
          <w:lang w:val="lv-LV"/>
        </w:rPr>
        <w:t>.</w:t>
      </w:r>
    </w:p>
    <w:p w14:paraId="1CFED204" w14:textId="77777777" w:rsidR="00CF7566" w:rsidRPr="00C765DB" w:rsidRDefault="00CF7566" w:rsidP="005C4BEC">
      <w:pPr>
        <w:pStyle w:val="Sarakstarindkopa"/>
        <w:spacing w:before="120" w:after="0" w:line="240" w:lineRule="auto"/>
        <w:ind w:left="567"/>
        <w:contextualSpacing w:val="0"/>
        <w:jc w:val="both"/>
        <w:rPr>
          <w:rFonts w:ascii="Times New Roman" w:eastAsiaTheme="minorHAnsi" w:hAnsi="Times New Roman"/>
          <w:sz w:val="24"/>
          <w:szCs w:val="24"/>
          <w:lang w:val="lv-LV"/>
        </w:rPr>
      </w:pPr>
    </w:p>
    <w:p w14:paraId="6BD8E422" w14:textId="20B00993" w:rsidR="00B9416D" w:rsidRPr="00C765DB" w:rsidRDefault="00986408" w:rsidP="00C6570F">
      <w:pPr>
        <w:pStyle w:val="Sarakstarindkopa"/>
        <w:numPr>
          <w:ilvl w:val="0"/>
          <w:numId w:val="2"/>
        </w:numPr>
        <w:spacing w:before="120" w:after="0" w:line="240" w:lineRule="auto"/>
        <w:ind w:left="567" w:hanging="567"/>
        <w:jc w:val="center"/>
        <w:rPr>
          <w:rFonts w:ascii="Times New Roman" w:eastAsiaTheme="minorHAnsi" w:hAnsi="Times New Roman"/>
          <w:b/>
          <w:sz w:val="24"/>
          <w:szCs w:val="24"/>
          <w:lang w:val="lv-LV"/>
        </w:rPr>
      </w:pPr>
      <w:r w:rsidRPr="00C765DB">
        <w:rPr>
          <w:rFonts w:ascii="Times New Roman" w:eastAsiaTheme="minorHAnsi" w:hAnsi="Times New Roman"/>
          <w:b/>
          <w:sz w:val="24"/>
          <w:szCs w:val="24"/>
          <w:lang w:val="lv-LV"/>
        </w:rPr>
        <w:t>Konkursa</w:t>
      </w:r>
      <w:r w:rsidR="00703FFD" w:rsidRPr="00C765DB">
        <w:rPr>
          <w:rFonts w:ascii="Times New Roman" w:eastAsiaTheme="minorHAnsi" w:hAnsi="Times New Roman"/>
          <w:b/>
          <w:sz w:val="24"/>
          <w:szCs w:val="24"/>
          <w:lang w:val="lv-LV"/>
        </w:rPr>
        <w:t xml:space="preserve"> </w:t>
      </w:r>
      <w:r w:rsidR="00B9416D" w:rsidRPr="00C765DB">
        <w:rPr>
          <w:rFonts w:ascii="Times New Roman" w:eastAsiaTheme="minorHAnsi" w:hAnsi="Times New Roman"/>
          <w:b/>
          <w:sz w:val="24"/>
          <w:szCs w:val="24"/>
          <w:lang w:val="lv-LV"/>
        </w:rPr>
        <w:t>mērķis un uzdevumi</w:t>
      </w:r>
    </w:p>
    <w:p w14:paraId="1C6C1EAD" w14:textId="77777777" w:rsidR="00C6570F" w:rsidRPr="00C765DB" w:rsidRDefault="00C6570F" w:rsidP="00C6570F">
      <w:pPr>
        <w:pStyle w:val="Sarakstarindkopa"/>
        <w:spacing w:before="120" w:after="0" w:line="240" w:lineRule="auto"/>
        <w:ind w:left="567"/>
        <w:rPr>
          <w:rFonts w:ascii="Times New Roman" w:eastAsiaTheme="minorHAnsi" w:hAnsi="Times New Roman"/>
          <w:b/>
          <w:sz w:val="24"/>
          <w:szCs w:val="24"/>
          <w:lang w:val="lv-LV"/>
        </w:rPr>
      </w:pPr>
    </w:p>
    <w:p w14:paraId="59BC4536" w14:textId="7FDA729B" w:rsidR="008935E9" w:rsidRPr="00C765DB" w:rsidRDefault="008935E9" w:rsidP="00C6570F">
      <w:pPr>
        <w:pStyle w:val="Sarakstarindkopa"/>
        <w:numPr>
          <w:ilvl w:val="0"/>
          <w:numId w:val="1"/>
        </w:numPr>
        <w:spacing w:before="120" w:after="0" w:line="240" w:lineRule="auto"/>
        <w:ind w:left="426" w:hanging="426"/>
        <w:jc w:val="both"/>
        <w:rPr>
          <w:rFonts w:ascii="Times New Roman" w:eastAsia="Times New Roman" w:hAnsi="Times New Roman"/>
          <w:color w:val="000000" w:themeColor="text1"/>
          <w:sz w:val="24"/>
          <w:szCs w:val="24"/>
          <w:lang w:val="lv-LV" w:eastAsia="ar-SA"/>
        </w:rPr>
      </w:pPr>
      <w:r w:rsidRPr="00C765DB">
        <w:rPr>
          <w:rFonts w:ascii="Times New Roman" w:eastAsia="Times New Roman" w:hAnsi="Times New Roman"/>
          <w:color w:val="000000" w:themeColor="text1"/>
          <w:sz w:val="24"/>
          <w:szCs w:val="24"/>
          <w:lang w:val="lv-LV" w:eastAsia="ar-SA"/>
        </w:rPr>
        <w:t>Konkursa mērķi</w:t>
      </w:r>
      <w:r w:rsidR="002F6805" w:rsidRPr="00C765DB">
        <w:rPr>
          <w:rFonts w:ascii="Times New Roman" w:eastAsia="Times New Roman" w:hAnsi="Times New Roman"/>
          <w:color w:val="000000" w:themeColor="text1"/>
          <w:sz w:val="24"/>
          <w:szCs w:val="24"/>
          <w:lang w:val="lv-LV" w:eastAsia="ar-SA"/>
        </w:rPr>
        <w:t>s:</w:t>
      </w:r>
    </w:p>
    <w:p w14:paraId="26B80A40" w14:textId="303E9079" w:rsidR="008935E9" w:rsidRPr="00C765DB" w:rsidRDefault="008935E9" w:rsidP="00EC102E">
      <w:pPr>
        <w:pStyle w:val="Sarakstarindkopa"/>
        <w:spacing w:before="120" w:after="120" w:line="240" w:lineRule="auto"/>
        <w:ind w:left="992" w:hanging="567"/>
        <w:jc w:val="both"/>
        <w:rPr>
          <w:rFonts w:ascii="Times New Roman" w:eastAsia="Times New Roman" w:hAnsi="Times New Roman"/>
          <w:color w:val="000000" w:themeColor="text1"/>
          <w:sz w:val="24"/>
          <w:szCs w:val="24"/>
          <w:lang w:val="lv-LV" w:eastAsia="ar-SA"/>
        </w:rPr>
      </w:pPr>
      <w:r w:rsidRPr="00C765DB">
        <w:rPr>
          <w:rFonts w:ascii="Times New Roman" w:eastAsia="Times New Roman" w:hAnsi="Times New Roman"/>
          <w:color w:val="000000" w:themeColor="text1"/>
          <w:sz w:val="24"/>
          <w:szCs w:val="24"/>
          <w:lang w:val="lv-LV" w:eastAsia="ar-SA"/>
        </w:rPr>
        <w:t xml:space="preserve">4.1.  </w:t>
      </w:r>
      <w:r w:rsidR="00624279" w:rsidRPr="00C765DB">
        <w:rPr>
          <w:rFonts w:ascii="Times New Roman" w:eastAsia="Times New Roman" w:hAnsi="Times New Roman"/>
          <w:color w:val="000000" w:themeColor="text1"/>
          <w:sz w:val="24"/>
          <w:szCs w:val="24"/>
          <w:lang w:val="lv-LV" w:eastAsia="ar-SA"/>
        </w:rPr>
        <w:tab/>
      </w:r>
      <w:r w:rsidRPr="00C765DB">
        <w:rPr>
          <w:rFonts w:ascii="Times New Roman" w:eastAsia="Times New Roman" w:hAnsi="Times New Roman"/>
          <w:color w:val="000000" w:themeColor="text1"/>
          <w:sz w:val="24"/>
          <w:szCs w:val="24"/>
          <w:lang w:val="lv-LV" w:eastAsia="ar-SA"/>
        </w:rPr>
        <w:t xml:space="preserve">talantīgu jauno izpildītāju apzināšana </w:t>
      </w:r>
      <w:proofErr w:type="spellStart"/>
      <w:r w:rsidRPr="00C765DB">
        <w:rPr>
          <w:rFonts w:ascii="Times New Roman" w:eastAsia="Times New Roman" w:hAnsi="Times New Roman"/>
          <w:color w:val="000000" w:themeColor="text1"/>
          <w:sz w:val="24"/>
          <w:szCs w:val="24"/>
          <w:lang w:val="lv-LV" w:eastAsia="ar-SA"/>
        </w:rPr>
        <w:t>ērģeļspēles</w:t>
      </w:r>
      <w:proofErr w:type="spellEnd"/>
      <w:r w:rsidRPr="00C765DB">
        <w:rPr>
          <w:rFonts w:ascii="Times New Roman" w:eastAsia="Times New Roman" w:hAnsi="Times New Roman"/>
          <w:color w:val="000000" w:themeColor="text1"/>
          <w:sz w:val="24"/>
          <w:szCs w:val="24"/>
          <w:lang w:val="lv-LV" w:eastAsia="ar-SA"/>
        </w:rPr>
        <w:t xml:space="preserve"> jomā un viņu profesionālās izaugsmes veicināšana;</w:t>
      </w:r>
    </w:p>
    <w:p w14:paraId="72776351" w14:textId="4E7B45C1" w:rsidR="008935E9" w:rsidRPr="00C765DB" w:rsidRDefault="008935E9" w:rsidP="00EC102E">
      <w:pPr>
        <w:pStyle w:val="Sarakstarindkopa"/>
        <w:spacing w:before="120" w:after="120" w:line="240" w:lineRule="auto"/>
        <w:ind w:left="992" w:hanging="567"/>
        <w:jc w:val="both"/>
        <w:rPr>
          <w:rFonts w:ascii="Times New Roman" w:eastAsia="Times New Roman" w:hAnsi="Times New Roman"/>
          <w:color w:val="000000" w:themeColor="text1"/>
          <w:sz w:val="24"/>
          <w:szCs w:val="24"/>
          <w:lang w:val="lv-LV" w:eastAsia="ar-SA"/>
        </w:rPr>
      </w:pPr>
      <w:r w:rsidRPr="00C765DB">
        <w:rPr>
          <w:rFonts w:ascii="Times New Roman" w:eastAsia="Times New Roman" w:hAnsi="Times New Roman"/>
          <w:color w:val="000000" w:themeColor="text1"/>
          <w:sz w:val="24"/>
          <w:szCs w:val="24"/>
          <w:lang w:val="lv-LV" w:eastAsia="ar-SA"/>
        </w:rPr>
        <w:t xml:space="preserve">4.2. </w:t>
      </w:r>
      <w:r w:rsidR="00962122" w:rsidRPr="00C765DB">
        <w:rPr>
          <w:rFonts w:ascii="Times New Roman" w:eastAsia="Times New Roman" w:hAnsi="Times New Roman"/>
          <w:color w:val="000000" w:themeColor="text1"/>
          <w:sz w:val="24"/>
          <w:szCs w:val="24"/>
          <w:lang w:val="lv-LV" w:eastAsia="ar-SA"/>
        </w:rPr>
        <w:tab/>
      </w:r>
      <w:r w:rsidRPr="00C765DB">
        <w:rPr>
          <w:rFonts w:ascii="Times New Roman" w:hAnsi="Times New Roman"/>
          <w:sz w:val="24"/>
          <w:szCs w:val="24"/>
          <w:lang w:val="lv-LV"/>
        </w:rPr>
        <w:t>Latvijas m</w:t>
      </w:r>
      <w:r w:rsidR="00962122" w:rsidRPr="00C765DB">
        <w:rPr>
          <w:rFonts w:ascii="Times New Roman" w:hAnsi="Times New Roman"/>
          <w:sz w:val="24"/>
          <w:szCs w:val="24"/>
          <w:lang w:val="lv-LV"/>
        </w:rPr>
        <w:t>u</w:t>
      </w:r>
      <w:r w:rsidRPr="00C765DB">
        <w:rPr>
          <w:rFonts w:ascii="Times New Roman" w:hAnsi="Times New Roman"/>
          <w:sz w:val="24"/>
          <w:szCs w:val="24"/>
          <w:lang w:val="lv-LV"/>
        </w:rPr>
        <w:t>zikālās izglītības sistēmas pedagogu un audzēkņu motivēšana sasniegt augstākus rezultātus un tiekties pēc profesionāli spožākas izaugsmes</w:t>
      </w:r>
      <w:r w:rsidRPr="00C765DB">
        <w:rPr>
          <w:rFonts w:ascii="Times New Roman" w:eastAsia="Times New Roman" w:hAnsi="Times New Roman"/>
          <w:color w:val="000000" w:themeColor="text1"/>
          <w:sz w:val="24"/>
          <w:szCs w:val="24"/>
          <w:lang w:val="lv-LV" w:eastAsia="ar-SA"/>
        </w:rPr>
        <w:t>.</w:t>
      </w:r>
    </w:p>
    <w:p w14:paraId="06173BDC" w14:textId="267789BC" w:rsidR="008935E9" w:rsidRPr="00C765DB" w:rsidRDefault="008935E9" w:rsidP="00EC102E">
      <w:pPr>
        <w:pStyle w:val="Sarakstarindkopa"/>
        <w:numPr>
          <w:ilvl w:val="0"/>
          <w:numId w:val="1"/>
        </w:numPr>
        <w:spacing w:before="120" w:after="120" w:line="240" w:lineRule="auto"/>
        <w:ind w:left="425" w:hanging="425"/>
        <w:contextualSpacing w:val="0"/>
        <w:jc w:val="both"/>
        <w:rPr>
          <w:rFonts w:ascii="Times New Roman" w:eastAsia="Times New Roman" w:hAnsi="Times New Roman"/>
          <w:color w:val="000000" w:themeColor="text1"/>
          <w:sz w:val="24"/>
          <w:szCs w:val="24"/>
          <w:lang w:val="lv-LV" w:eastAsia="ar-SA"/>
        </w:rPr>
      </w:pPr>
      <w:r w:rsidRPr="00C765DB">
        <w:rPr>
          <w:rFonts w:ascii="Times New Roman" w:eastAsia="Times New Roman" w:hAnsi="Times New Roman"/>
          <w:color w:val="000000" w:themeColor="text1"/>
          <w:sz w:val="24"/>
          <w:szCs w:val="24"/>
          <w:lang w:val="lv-LV" w:eastAsia="ar-SA"/>
        </w:rPr>
        <w:t>Konkursa uzdevumi:</w:t>
      </w:r>
    </w:p>
    <w:p w14:paraId="3320450D" w14:textId="31B1E1A4" w:rsidR="008935E9" w:rsidRPr="00C765DB" w:rsidRDefault="008935E9" w:rsidP="00EC102E">
      <w:pPr>
        <w:pStyle w:val="Sarakstarindkopa"/>
        <w:numPr>
          <w:ilvl w:val="1"/>
          <w:numId w:val="19"/>
        </w:numPr>
        <w:spacing w:before="120" w:after="120" w:line="240" w:lineRule="auto"/>
        <w:ind w:left="992" w:hanging="567"/>
        <w:jc w:val="both"/>
        <w:rPr>
          <w:rFonts w:ascii="Times New Roman" w:eastAsia="Times New Roman" w:hAnsi="Times New Roman"/>
          <w:color w:val="000000" w:themeColor="text1"/>
          <w:sz w:val="24"/>
          <w:szCs w:val="24"/>
          <w:lang w:val="lv-LV" w:eastAsia="ar-SA"/>
        </w:rPr>
      </w:pPr>
      <w:r w:rsidRPr="00C765DB">
        <w:rPr>
          <w:rFonts w:ascii="Times New Roman" w:hAnsi="Times New Roman"/>
          <w:color w:val="000000" w:themeColor="text1"/>
          <w:sz w:val="24"/>
          <w:szCs w:val="24"/>
          <w:lang w:val="lv-LV" w:eastAsia="ru-RU"/>
        </w:rPr>
        <w:t xml:space="preserve">attīstīt </w:t>
      </w:r>
      <w:r w:rsidR="00E26101" w:rsidRPr="00C765DB">
        <w:rPr>
          <w:rFonts w:ascii="Times New Roman" w:hAnsi="Times New Roman"/>
          <w:color w:val="000000" w:themeColor="text1"/>
          <w:sz w:val="24"/>
          <w:szCs w:val="24"/>
          <w:lang w:val="lv-LV" w:eastAsia="ru-RU"/>
        </w:rPr>
        <w:t>Jūrmalas Mūzikas vidusskolā radīto</w:t>
      </w:r>
      <w:r w:rsidRPr="00C765DB">
        <w:rPr>
          <w:rFonts w:ascii="Times New Roman" w:hAnsi="Times New Roman"/>
          <w:color w:val="000000" w:themeColor="text1"/>
          <w:sz w:val="24"/>
          <w:szCs w:val="24"/>
          <w:lang w:val="lv-LV" w:eastAsia="ru-RU"/>
        </w:rPr>
        <w:t xml:space="preserve"> izaugsmes platformu topošajiem ērģelniekiem Latvijā, kur apliecināt savas prasmes un profesionālo līmeni</w:t>
      </w:r>
      <w:r w:rsidRPr="00C765DB">
        <w:rPr>
          <w:rFonts w:ascii="Times New Roman" w:eastAsiaTheme="minorHAnsi" w:hAnsi="Times New Roman"/>
          <w:bCs/>
          <w:color w:val="000000" w:themeColor="text1"/>
          <w:sz w:val="24"/>
          <w:szCs w:val="24"/>
          <w:shd w:val="clear" w:color="auto" w:fill="FFFFFF"/>
          <w:lang w:val="lv-LV"/>
        </w:rPr>
        <w:t>;</w:t>
      </w:r>
    </w:p>
    <w:p w14:paraId="7805C176" w14:textId="0E1C6F7F" w:rsidR="008935E9" w:rsidRPr="00C765DB" w:rsidRDefault="008935E9" w:rsidP="00EC102E">
      <w:pPr>
        <w:pStyle w:val="Sarakstarindkopa"/>
        <w:numPr>
          <w:ilvl w:val="1"/>
          <w:numId w:val="19"/>
        </w:numPr>
        <w:spacing w:before="120" w:after="120" w:line="240" w:lineRule="auto"/>
        <w:ind w:left="992" w:hanging="567"/>
        <w:jc w:val="both"/>
        <w:rPr>
          <w:rFonts w:ascii="Times New Roman" w:eastAsiaTheme="minorHAnsi" w:hAnsi="Times New Roman"/>
          <w:bCs/>
          <w:color w:val="000000" w:themeColor="text1"/>
          <w:sz w:val="24"/>
          <w:szCs w:val="24"/>
          <w:shd w:val="clear" w:color="auto" w:fill="FFFFFF"/>
          <w:lang w:val="lv-LV"/>
        </w:rPr>
      </w:pPr>
      <w:r w:rsidRPr="00C765DB">
        <w:rPr>
          <w:rFonts w:ascii="Times New Roman" w:eastAsiaTheme="minorHAnsi" w:hAnsi="Times New Roman"/>
          <w:bCs/>
          <w:color w:val="000000" w:themeColor="text1"/>
          <w:sz w:val="24"/>
          <w:szCs w:val="24"/>
          <w:shd w:val="clear" w:color="auto" w:fill="FFFFFF"/>
          <w:lang w:val="lv-LV"/>
        </w:rPr>
        <w:lastRenderedPageBreak/>
        <w:t>t</w:t>
      </w:r>
      <w:r w:rsidR="00E26101" w:rsidRPr="00C765DB">
        <w:rPr>
          <w:rFonts w:ascii="Times New Roman" w:eastAsiaTheme="minorHAnsi" w:hAnsi="Times New Roman"/>
          <w:bCs/>
          <w:color w:val="000000" w:themeColor="text1"/>
          <w:sz w:val="24"/>
          <w:szCs w:val="24"/>
          <w:shd w:val="clear" w:color="auto" w:fill="FFFFFF"/>
          <w:lang w:val="lv-LV"/>
        </w:rPr>
        <w:t>urpināt</w:t>
      </w:r>
      <w:r w:rsidRPr="00C765DB">
        <w:rPr>
          <w:rFonts w:ascii="Times New Roman" w:eastAsiaTheme="minorHAnsi" w:hAnsi="Times New Roman"/>
          <w:bCs/>
          <w:color w:val="000000" w:themeColor="text1"/>
          <w:sz w:val="24"/>
          <w:szCs w:val="24"/>
          <w:shd w:val="clear" w:color="auto" w:fill="FFFFFF"/>
          <w:lang w:val="lv-LV"/>
        </w:rPr>
        <w:t xml:space="preserve"> tradīciju – starptautisk</w:t>
      </w:r>
      <w:r w:rsidR="008E0B15" w:rsidRPr="008E0B15">
        <w:rPr>
          <w:rFonts w:ascii="Times New Roman" w:eastAsiaTheme="minorHAnsi" w:hAnsi="Times New Roman"/>
          <w:bCs/>
          <w:sz w:val="24"/>
          <w:szCs w:val="24"/>
          <w:shd w:val="clear" w:color="auto" w:fill="FFFFFF"/>
          <w:lang w:val="lv-LV"/>
        </w:rPr>
        <w:t>a</w:t>
      </w:r>
      <w:r w:rsidRPr="00C765DB">
        <w:rPr>
          <w:rFonts w:ascii="Times New Roman" w:eastAsiaTheme="minorHAnsi" w:hAnsi="Times New Roman"/>
          <w:bCs/>
          <w:color w:val="000000" w:themeColor="text1"/>
          <w:sz w:val="24"/>
          <w:szCs w:val="24"/>
          <w:shd w:val="clear" w:color="auto" w:fill="FFFFFF"/>
          <w:lang w:val="lv-LV"/>
        </w:rPr>
        <w:t xml:space="preserve"> </w:t>
      </w:r>
      <w:proofErr w:type="spellStart"/>
      <w:r w:rsidRPr="00C765DB">
        <w:rPr>
          <w:rFonts w:ascii="Times New Roman" w:eastAsiaTheme="minorHAnsi" w:hAnsi="Times New Roman"/>
          <w:bCs/>
          <w:color w:val="000000" w:themeColor="text1"/>
          <w:sz w:val="24"/>
          <w:szCs w:val="24"/>
          <w:shd w:val="clear" w:color="auto" w:fill="FFFFFF"/>
          <w:lang w:val="lv-LV"/>
        </w:rPr>
        <w:t>ērģeļspēles</w:t>
      </w:r>
      <w:proofErr w:type="spellEnd"/>
      <w:r w:rsidRPr="00C765DB">
        <w:rPr>
          <w:rFonts w:ascii="Times New Roman" w:eastAsiaTheme="minorHAnsi" w:hAnsi="Times New Roman"/>
          <w:bCs/>
          <w:color w:val="000000" w:themeColor="text1"/>
          <w:sz w:val="24"/>
          <w:szCs w:val="24"/>
          <w:shd w:val="clear" w:color="auto" w:fill="FFFFFF"/>
          <w:lang w:val="lv-LV"/>
        </w:rPr>
        <w:t xml:space="preserve"> konkurs</w:t>
      </w:r>
      <w:r w:rsidR="008E0B15">
        <w:rPr>
          <w:rFonts w:ascii="Times New Roman" w:eastAsiaTheme="minorHAnsi" w:hAnsi="Times New Roman"/>
          <w:bCs/>
          <w:color w:val="000000" w:themeColor="text1"/>
          <w:sz w:val="24"/>
          <w:szCs w:val="24"/>
          <w:shd w:val="clear" w:color="auto" w:fill="FFFFFF"/>
          <w:lang w:val="lv-LV"/>
        </w:rPr>
        <w:t>a</w:t>
      </w:r>
      <w:r w:rsidRPr="00C765DB">
        <w:rPr>
          <w:rFonts w:ascii="Times New Roman" w:eastAsiaTheme="minorHAnsi" w:hAnsi="Times New Roman"/>
          <w:bCs/>
          <w:color w:val="000000" w:themeColor="text1"/>
          <w:sz w:val="24"/>
          <w:szCs w:val="24"/>
          <w:shd w:val="clear" w:color="auto" w:fill="FFFFFF"/>
          <w:lang w:val="lv-LV"/>
        </w:rPr>
        <w:t xml:space="preserve"> </w:t>
      </w:r>
      <w:r w:rsidR="00E26101" w:rsidRPr="00C765DB">
        <w:rPr>
          <w:rFonts w:ascii="Times New Roman" w:eastAsiaTheme="minorHAnsi" w:hAnsi="Times New Roman"/>
          <w:bCs/>
          <w:color w:val="000000" w:themeColor="text1"/>
          <w:sz w:val="24"/>
          <w:szCs w:val="24"/>
          <w:shd w:val="clear" w:color="auto" w:fill="FFFFFF"/>
          <w:lang w:val="lv-LV"/>
        </w:rPr>
        <w:t xml:space="preserve">organizēšanu </w:t>
      </w:r>
      <w:r w:rsidRPr="00C765DB">
        <w:rPr>
          <w:rFonts w:ascii="Times New Roman" w:eastAsiaTheme="minorHAnsi" w:hAnsi="Times New Roman"/>
          <w:bCs/>
          <w:color w:val="000000" w:themeColor="text1"/>
          <w:sz w:val="24"/>
          <w:szCs w:val="24"/>
          <w:shd w:val="clear" w:color="auto" w:fill="FFFFFF"/>
          <w:lang w:val="lv-LV"/>
        </w:rPr>
        <w:t>Latvijā;</w:t>
      </w:r>
    </w:p>
    <w:p w14:paraId="0FDBCAFC" w14:textId="320C17ED" w:rsidR="008935E9" w:rsidRPr="00C765DB" w:rsidRDefault="008935E9" w:rsidP="00EC102E">
      <w:pPr>
        <w:pStyle w:val="Sarakstarindkopa"/>
        <w:numPr>
          <w:ilvl w:val="1"/>
          <w:numId w:val="19"/>
        </w:numPr>
        <w:spacing w:before="120" w:after="120" w:line="240" w:lineRule="auto"/>
        <w:ind w:left="992" w:hanging="567"/>
        <w:jc w:val="both"/>
        <w:rPr>
          <w:rFonts w:ascii="Times New Roman" w:eastAsiaTheme="minorHAnsi" w:hAnsi="Times New Roman"/>
          <w:bCs/>
          <w:color w:val="000000" w:themeColor="text1"/>
          <w:sz w:val="24"/>
          <w:szCs w:val="24"/>
          <w:shd w:val="clear" w:color="auto" w:fill="FFFFFF"/>
          <w:lang w:val="lv-LV"/>
        </w:rPr>
      </w:pPr>
      <w:r w:rsidRPr="00C765DB">
        <w:rPr>
          <w:rFonts w:ascii="Times New Roman" w:eastAsia="Times New Roman" w:hAnsi="Times New Roman"/>
          <w:color w:val="000000" w:themeColor="text1"/>
          <w:sz w:val="24"/>
          <w:szCs w:val="24"/>
          <w:lang w:val="lv-LV" w:eastAsia="ru-RU"/>
        </w:rPr>
        <w:t>popularizēt retā instrumenta</w:t>
      </w:r>
      <w:r w:rsidR="00B73F76">
        <w:rPr>
          <w:rFonts w:ascii="Times New Roman" w:eastAsia="Times New Roman" w:hAnsi="Times New Roman"/>
          <w:color w:val="FF0000"/>
          <w:sz w:val="24"/>
          <w:szCs w:val="24"/>
          <w:lang w:val="lv-LV" w:eastAsia="ru-RU"/>
        </w:rPr>
        <w:t xml:space="preserve"> </w:t>
      </w:r>
      <w:r w:rsidR="00B73F76" w:rsidRPr="008E0B15">
        <w:rPr>
          <w:rFonts w:ascii="Times New Roman" w:eastAsia="Times New Roman" w:hAnsi="Times New Roman"/>
          <w:sz w:val="24"/>
          <w:szCs w:val="24"/>
          <w:lang w:val="lv-LV" w:eastAsia="ru-RU"/>
        </w:rPr>
        <w:t>–</w:t>
      </w:r>
      <w:r w:rsidRPr="00B73F76">
        <w:rPr>
          <w:rFonts w:ascii="Times New Roman" w:eastAsia="Times New Roman" w:hAnsi="Times New Roman"/>
          <w:color w:val="FF0000"/>
          <w:sz w:val="24"/>
          <w:szCs w:val="24"/>
          <w:lang w:val="lv-LV" w:eastAsia="ru-RU"/>
        </w:rPr>
        <w:t xml:space="preserve"> </w:t>
      </w:r>
      <w:r w:rsidRPr="00C765DB">
        <w:rPr>
          <w:rFonts w:ascii="Times New Roman" w:eastAsia="Times New Roman" w:hAnsi="Times New Roman"/>
          <w:color w:val="000000" w:themeColor="text1"/>
          <w:sz w:val="24"/>
          <w:szCs w:val="24"/>
          <w:lang w:val="lv-LV" w:eastAsia="ru-RU"/>
        </w:rPr>
        <w:t>ērģeļu spēli un tā daudzpusīgās iespējas;</w:t>
      </w:r>
    </w:p>
    <w:p w14:paraId="7E06F232" w14:textId="77777777" w:rsidR="008935E9" w:rsidRPr="00C765DB" w:rsidRDefault="008935E9" w:rsidP="00EC102E">
      <w:pPr>
        <w:pStyle w:val="Sarakstarindkopa"/>
        <w:numPr>
          <w:ilvl w:val="1"/>
          <w:numId w:val="19"/>
        </w:numPr>
        <w:spacing w:before="120" w:after="120" w:line="240" w:lineRule="auto"/>
        <w:ind w:left="992" w:hanging="567"/>
        <w:jc w:val="both"/>
        <w:rPr>
          <w:rFonts w:ascii="Times New Roman" w:eastAsiaTheme="minorHAnsi" w:hAnsi="Times New Roman"/>
          <w:bCs/>
          <w:color w:val="000000" w:themeColor="text1"/>
          <w:sz w:val="24"/>
          <w:szCs w:val="24"/>
          <w:shd w:val="clear" w:color="auto" w:fill="FFFFFF"/>
          <w:lang w:val="lv-LV"/>
        </w:rPr>
      </w:pPr>
      <w:r w:rsidRPr="00C765DB">
        <w:rPr>
          <w:rFonts w:ascii="Times New Roman" w:eastAsiaTheme="minorHAnsi" w:hAnsi="Times New Roman"/>
          <w:bCs/>
          <w:color w:val="000000" w:themeColor="text1"/>
          <w:sz w:val="24"/>
          <w:szCs w:val="24"/>
          <w:shd w:val="clear" w:color="auto" w:fill="FFFFFF"/>
          <w:lang w:val="lv-LV"/>
        </w:rPr>
        <w:t xml:space="preserve">veicināt vietējo un starptautisko muzikālo attiecību veidošanu un stiprināšanu </w:t>
      </w:r>
      <w:proofErr w:type="spellStart"/>
      <w:r w:rsidRPr="00C765DB">
        <w:rPr>
          <w:rFonts w:ascii="Times New Roman" w:eastAsiaTheme="minorHAnsi" w:hAnsi="Times New Roman"/>
          <w:bCs/>
          <w:color w:val="000000" w:themeColor="text1"/>
          <w:sz w:val="24"/>
          <w:szCs w:val="24"/>
          <w:shd w:val="clear" w:color="auto" w:fill="FFFFFF"/>
          <w:lang w:val="lv-LV"/>
        </w:rPr>
        <w:t>ērģeļkultūras</w:t>
      </w:r>
      <w:proofErr w:type="spellEnd"/>
      <w:r w:rsidRPr="00C765DB">
        <w:rPr>
          <w:rFonts w:ascii="Times New Roman" w:eastAsiaTheme="minorHAnsi" w:hAnsi="Times New Roman"/>
          <w:bCs/>
          <w:color w:val="000000" w:themeColor="text1"/>
          <w:sz w:val="24"/>
          <w:szCs w:val="24"/>
          <w:shd w:val="clear" w:color="auto" w:fill="FFFFFF"/>
          <w:lang w:val="lv-LV"/>
        </w:rPr>
        <w:t xml:space="preserve"> un </w:t>
      </w:r>
      <w:proofErr w:type="spellStart"/>
      <w:r w:rsidRPr="00C765DB">
        <w:rPr>
          <w:rFonts w:ascii="Times New Roman" w:eastAsiaTheme="minorHAnsi" w:hAnsi="Times New Roman"/>
          <w:bCs/>
          <w:color w:val="000000" w:themeColor="text1"/>
          <w:sz w:val="24"/>
          <w:szCs w:val="24"/>
          <w:shd w:val="clear" w:color="auto" w:fill="FFFFFF"/>
          <w:lang w:val="lv-LV"/>
        </w:rPr>
        <w:t>ērģeļizglītības</w:t>
      </w:r>
      <w:proofErr w:type="spellEnd"/>
      <w:r w:rsidRPr="00C765DB">
        <w:rPr>
          <w:rFonts w:ascii="Times New Roman" w:eastAsiaTheme="minorHAnsi" w:hAnsi="Times New Roman"/>
          <w:bCs/>
          <w:color w:val="000000" w:themeColor="text1"/>
          <w:sz w:val="24"/>
          <w:szCs w:val="24"/>
          <w:shd w:val="clear" w:color="auto" w:fill="FFFFFF"/>
          <w:lang w:val="lv-LV"/>
        </w:rPr>
        <w:t xml:space="preserve"> jomā;</w:t>
      </w:r>
    </w:p>
    <w:p w14:paraId="6B866165" w14:textId="77777777" w:rsidR="008935E9" w:rsidRPr="00C765DB" w:rsidRDefault="008935E9" w:rsidP="00EC102E">
      <w:pPr>
        <w:pStyle w:val="Sarakstarindkopa"/>
        <w:numPr>
          <w:ilvl w:val="1"/>
          <w:numId w:val="19"/>
        </w:numPr>
        <w:spacing w:before="120" w:after="120" w:line="240" w:lineRule="auto"/>
        <w:ind w:left="992" w:hanging="567"/>
        <w:jc w:val="both"/>
        <w:rPr>
          <w:rFonts w:ascii="Times New Roman" w:eastAsiaTheme="minorHAnsi" w:hAnsi="Times New Roman"/>
          <w:bCs/>
          <w:color w:val="000000" w:themeColor="text1"/>
          <w:sz w:val="24"/>
          <w:szCs w:val="24"/>
          <w:shd w:val="clear" w:color="auto" w:fill="FFFFFF"/>
          <w:lang w:val="lv-LV"/>
        </w:rPr>
      </w:pPr>
      <w:r w:rsidRPr="00C765DB">
        <w:rPr>
          <w:rFonts w:ascii="Times New Roman" w:eastAsiaTheme="minorHAnsi" w:hAnsi="Times New Roman"/>
          <w:bCs/>
          <w:color w:val="000000" w:themeColor="text1"/>
          <w:sz w:val="24"/>
          <w:szCs w:val="24"/>
          <w:shd w:val="clear" w:color="auto" w:fill="FFFFFF"/>
          <w:lang w:val="lv-LV"/>
        </w:rPr>
        <w:t>veicināt dažādu Latvijas un ārvalstu skolu pārstāvju pedagoģiskās pieredzes apmaiņu;</w:t>
      </w:r>
    </w:p>
    <w:p w14:paraId="1D535C00" w14:textId="77777777" w:rsidR="008935E9" w:rsidRPr="00C765DB" w:rsidRDefault="008935E9" w:rsidP="00EC102E">
      <w:pPr>
        <w:pStyle w:val="Sarakstarindkopa"/>
        <w:numPr>
          <w:ilvl w:val="1"/>
          <w:numId w:val="19"/>
        </w:numPr>
        <w:spacing w:before="120" w:after="120" w:line="240" w:lineRule="auto"/>
        <w:ind w:left="992" w:hanging="567"/>
        <w:jc w:val="both"/>
        <w:rPr>
          <w:rFonts w:ascii="Times New Roman" w:eastAsiaTheme="minorHAnsi" w:hAnsi="Times New Roman"/>
          <w:bCs/>
          <w:color w:val="000000" w:themeColor="text1"/>
          <w:sz w:val="24"/>
          <w:szCs w:val="24"/>
          <w:shd w:val="clear" w:color="auto" w:fill="FFFFFF"/>
          <w:lang w:val="lv-LV"/>
        </w:rPr>
      </w:pPr>
      <w:r w:rsidRPr="00C765DB">
        <w:rPr>
          <w:rFonts w:ascii="Times New Roman" w:eastAsiaTheme="minorHAnsi" w:hAnsi="Times New Roman"/>
          <w:bCs/>
          <w:color w:val="000000" w:themeColor="text1"/>
          <w:sz w:val="24"/>
          <w:szCs w:val="24"/>
          <w:shd w:val="clear" w:color="auto" w:fill="FFFFFF"/>
          <w:lang w:val="lv-LV"/>
        </w:rPr>
        <w:t xml:space="preserve">sekmēt akadēmiskās mūzikas kultūras prestiža pieaugumu un radošo aktivitāšu veicināšanu jauniešu vidū;    </w:t>
      </w:r>
    </w:p>
    <w:p w14:paraId="754FC027" w14:textId="3A6A0987" w:rsidR="00B04C3D" w:rsidRPr="00C765DB" w:rsidRDefault="008935E9" w:rsidP="00EC102E">
      <w:pPr>
        <w:pStyle w:val="Sarakstarindkopa"/>
        <w:numPr>
          <w:ilvl w:val="1"/>
          <w:numId w:val="19"/>
        </w:numPr>
        <w:spacing w:before="120" w:after="120" w:line="240" w:lineRule="auto"/>
        <w:ind w:left="992" w:hanging="567"/>
        <w:jc w:val="both"/>
        <w:rPr>
          <w:rFonts w:ascii="Times New Roman" w:eastAsiaTheme="minorHAnsi" w:hAnsi="Times New Roman"/>
          <w:bCs/>
          <w:color w:val="000000" w:themeColor="text1"/>
          <w:sz w:val="24"/>
          <w:szCs w:val="24"/>
          <w:shd w:val="clear" w:color="auto" w:fill="FFFFFF"/>
          <w:lang w:val="lv-LV"/>
        </w:rPr>
      </w:pPr>
      <w:r w:rsidRPr="00C765DB">
        <w:rPr>
          <w:rFonts w:ascii="Times New Roman" w:eastAsiaTheme="minorHAnsi" w:hAnsi="Times New Roman"/>
          <w:bCs/>
          <w:color w:val="000000" w:themeColor="text1"/>
          <w:sz w:val="24"/>
          <w:szCs w:val="24"/>
          <w:shd w:val="clear" w:color="auto" w:fill="FFFFFF"/>
          <w:lang w:val="lv-LV"/>
        </w:rPr>
        <w:t>popularizēt latviešu ērģeļmūziku un kultūru.</w:t>
      </w:r>
    </w:p>
    <w:p w14:paraId="10FC4894" w14:textId="455C7EDB" w:rsidR="00A8722D" w:rsidRPr="00C765DB" w:rsidRDefault="00A8722D" w:rsidP="00C6570F">
      <w:pPr>
        <w:pStyle w:val="Sarakstarindkopa"/>
        <w:spacing w:before="120" w:after="0" w:line="240" w:lineRule="auto"/>
        <w:ind w:left="794"/>
        <w:jc w:val="both"/>
        <w:rPr>
          <w:rFonts w:ascii="Times New Roman" w:eastAsiaTheme="minorHAnsi" w:hAnsi="Times New Roman"/>
          <w:bCs/>
          <w:color w:val="000000" w:themeColor="text1"/>
          <w:sz w:val="24"/>
          <w:szCs w:val="24"/>
          <w:shd w:val="clear" w:color="auto" w:fill="FFFFFF"/>
          <w:lang w:val="lv-LV"/>
        </w:rPr>
      </w:pPr>
    </w:p>
    <w:p w14:paraId="087B6BB5" w14:textId="77777777" w:rsidR="00C6570F" w:rsidRPr="00C765DB" w:rsidRDefault="00C6570F" w:rsidP="00C6570F">
      <w:pPr>
        <w:pStyle w:val="Sarakstarindkopa"/>
        <w:spacing w:before="120" w:after="0" w:line="240" w:lineRule="auto"/>
        <w:ind w:left="794"/>
        <w:jc w:val="both"/>
        <w:rPr>
          <w:rFonts w:ascii="Times New Roman" w:eastAsiaTheme="minorHAnsi" w:hAnsi="Times New Roman"/>
          <w:bCs/>
          <w:color w:val="000000" w:themeColor="text1"/>
          <w:sz w:val="24"/>
          <w:szCs w:val="24"/>
          <w:shd w:val="clear" w:color="auto" w:fill="FFFFFF"/>
          <w:lang w:val="lv-LV"/>
        </w:rPr>
      </w:pPr>
    </w:p>
    <w:p w14:paraId="068956E8" w14:textId="11B4E760" w:rsidR="00FF714B" w:rsidRPr="00C765DB" w:rsidRDefault="001F0C17" w:rsidP="00EC102E">
      <w:pPr>
        <w:pStyle w:val="Sarakstarindkopa"/>
        <w:numPr>
          <w:ilvl w:val="0"/>
          <w:numId w:val="2"/>
        </w:numPr>
        <w:spacing w:before="120" w:after="120" w:line="240" w:lineRule="auto"/>
        <w:ind w:left="567" w:hanging="567"/>
        <w:jc w:val="center"/>
        <w:rPr>
          <w:rFonts w:ascii="Times New Roman" w:eastAsiaTheme="minorHAnsi" w:hAnsi="Times New Roman"/>
          <w:b/>
          <w:bCs/>
          <w:sz w:val="24"/>
          <w:szCs w:val="24"/>
          <w:shd w:val="clear" w:color="auto" w:fill="FFFFFF"/>
          <w:lang w:val="lv-LV"/>
        </w:rPr>
      </w:pPr>
      <w:r w:rsidRPr="00C765DB">
        <w:rPr>
          <w:rFonts w:ascii="Times New Roman" w:eastAsiaTheme="minorHAnsi" w:hAnsi="Times New Roman"/>
          <w:b/>
          <w:bCs/>
          <w:sz w:val="24"/>
          <w:szCs w:val="24"/>
          <w:shd w:val="clear" w:color="auto" w:fill="FFFFFF"/>
          <w:lang w:val="lv-LV"/>
        </w:rPr>
        <w:t>Konkursa</w:t>
      </w:r>
      <w:r w:rsidR="00FF714B" w:rsidRPr="00C765DB">
        <w:rPr>
          <w:rFonts w:ascii="Times New Roman" w:eastAsiaTheme="minorHAnsi" w:hAnsi="Times New Roman"/>
          <w:b/>
          <w:bCs/>
          <w:sz w:val="24"/>
          <w:szCs w:val="24"/>
          <w:shd w:val="clear" w:color="auto" w:fill="FFFFFF"/>
          <w:lang w:val="lv-LV"/>
        </w:rPr>
        <w:t xml:space="preserve"> norises laiks un vieta</w:t>
      </w:r>
    </w:p>
    <w:p w14:paraId="2BF02C7F" w14:textId="17265AB4" w:rsidR="00C065ED" w:rsidRPr="008E0B15" w:rsidRDefault="00C065ED" w:rsidP="00EC102E">
      <w:pPr>
        <w:pStyle w:val="Sarakstarindkopa"/>
        <w:spacing w:before="120" w:after="120" w:line="240" w:lineRule="auto"/>
        <w:ind w:left="567" w:hanging="567"/>
        <w:jc w:val="both"/>
        <w:rPr>
          <w:rFonts w:ascii="Times New Roman" w:eastAsiaTheme="minorHAnsi" w:hAnsi="Times New Roman"/>
          <w:bCs/>
          <w:sz w:val="24"/>
          <w:szCs w:val="24"/>
          <w:shd w:val="clear" w:color="auto" w:fill="FFFFFF"/>
          <w:lang w:val="lv-LV"/>
        </w:rPr>
      </w:pPr>
    </w:p>
    <w:p w14:paraId="3BE7D43C" w14:textId="125D272F" w:rsidR="00915CF8" w:rsidRPr="008E0B15" w:rsidRDefault="001F0C17" w:rsidP="00EC102E">
      <w:pPr>
        <w:pStyle w:val="Sarakstarindkopa"/>
        <w:numPr>
          <w:ilvl w:val="0"/>
          <w:numId w:val="20"/>
        </w:numPr>
        <w:spacing w:before="120" w:after="120" w:line="240" w:lineRule="auto"/>
        <w:ind w:left="426" w:hanging="426"/>
        <w:jc w:val="both"/>
        <w:rPr>
          <w:rFonts w:ascii="Times New Roman" w:eastAsiaTheme="minorHAnsi" w:hAnsi="Times New Roman"/>
          <w:bCs/>
          <w:sz w:val="24"/>
          <w:szCs w:val="24"/>
          <w:shd w:val="clear" w:color="auto" w:fill="FFFFFF"/>
          <w:lang w:val="lv-LV"/>
        </w:rPr>
      </w:pPr>
      <w:r w:rsidRPr="008E0B15">
        <w:rPr>
          <w:rFonts w:ascii="Times New Roman" w:eastAsiaTheme="minorHAnsi" w:hAnsi="Times New Roman"/>
          <w:bCs/>
          <w:sz w:val="24"/>
          <w:szCs w:val="24"/>
          <w:shd w:val="clear" w:color="auto" w:fill="FFFFFF"/>
          <w:lang w:val="lv-LV"/>
        </w:rPr>
        <w:t>Konkurss</w:t>
      </w:r>
      <w:r w:rsidR="00B41402" w:rsidRPr="008E0B15">
        <w:rPr>
          <w:rFonts w:ascii="Times New Roman" w:eastAsiaTheme="minorHAnsi" w:hAnsi="Times New Roman"/>
          <w:bCs/>
          <w:sz w:val="24"/>
          <w:szCs w:val="24"/>
          <w:shd w:val="clear" w:color="auto" w:fill="FFFFFF"/>
          <w:lang w:val="lv-LV"/>
        </w:rPr>
        <w:t xml:space="preserve"> </w:t>
      </w:r>
      <w:r w:rsidR="00665410" w:rsidRPr="008E0B15">
        <w:rPr>
          <w:rFonts w:ascii="Times New Roman" w:eastAsiaTheme="minorHAnsi" w:hAnsi="Times New Roman"/>
          <w:bCs/>
          <w:sz w:val="24"/>
          <w:szCs w:val="24"/>
          <w:shd w:val="clear" w:color="auto" w:fill="FFFFFF"/>
          <w:lang w:val="lv-LV"/>
        </w:rPr>
        <w:t xml:space="preserve">notiek </w:t>
      </w:r>
      <w:r w:rsidR="00AF36FB" w:rsidRPr="008E0B15">
        <w:rPr>
          <w:rFonts w:ascii="Times New Roman" w:eastAsiaTheme="minorHAnsi" w:hAnsi="Times New Roman"/>
          <w:bCs/>
          <w:sz w:val="24"/>
          <w:szCs w:val="24"/>
          <w:shd w:val="clear" w:color="auto" w:fill="FFFFFF"/>
          <w:lang w:val="lv-LV"/>
        </w:rPr>
        <w:t xml:space="preserve">no </w:t>
      </w:r>
      <w:r w:rsidR="00637FB9" w:rsidRPr="008E0B15">
        <w:rPr>
          <w:rFonts w:ascii="Times New Roman" w:hAnsi="Times New Roman"/>
          <w:bCs/>
          <w:sz w:val="24"/>
          <w:szCs w:val="24"/>
          <w:shd w:val="clear" w:color="auto" w:fill="FFFFFF"/>
          <w:lang w:val="lv-LV" w:eastAsia="lv-LV"/>
        </w:rPr>
        <w:t>202</w:t>
      </w:r>
      <w:r w:rsidR="00E26101" w:rsidRPr="008E0B15">
        <w:rPr>
          <w:rFonts w:ascii="Times New Roman" w:hAnsi="Times New Roman"/>
          <w:bCs/>
          <w:sz w:val="24"/>
          <w:szCs w:val="24"/>
          <w:shd w:val="clear" w:color="auto" w:fill="FFFFFF"/>
          <w:lang w:val="lv-LV" w:eastAsia="lv-LV"/>
        </w:rPr>
        <w:t>5</w:t>
      </w:r>
      <w:r w:rsidR="00C916A9" w:rsidRPr="008E0B15">
        <w:rPr>
          <w:rFonts w:ascii="Times New Roman" w:hAnsi="Times New Roman"/>
          <w:bCs/>
          <w:sz w:val="24"/>
          <w:szCs w:val="24"/>
          <w:shd w:val="clear" w:color="auto" w:fill="FFFFFF"/>
          <w:lang w:val="lv-LV" w:eastAsia="lv-LV"/>
        </w:rPr>
        <w:t>.</w:t>
      </w:r>
      <w:r w:rsidR="00624279" w:rsidRPr="008E0B15">
        <w:rPr>
          <w:rFonts w:ascii="Times New Roman" w:hAnsi="Times New Roman"/>
          <w:bCs/>
          <w:sz w:val="24"/>
          <w:szCs w:val="24"/>
          <w:shd w:val="clear" w:color="auto" w:fill="FFFFFF"/>
          <w:lang w:val="lv-LV" w:eastAsia="lv-LV"/>
        </w:rPr>
        <w:t xml:space="preserve"> </w:t>
      </w:r>
      <w:r w:rsidR="00C916A9" w:rsidRPr="008E0B15">
        <w:rPr>
          <w:rFonts w:ascii="Times New Roman" w:hAnsi="Times New Roman"/>
          <w:bCs/>
          <w:sz w:val="24"/>
          <w:szCs w:val="24"/>
          <w:shd w:val="clear" w:color="auto" w:fill="FFFFFF"/>
          <w:lang w:val="lv-LV" w:eastAsia="lv-LV"/>
        </w:rPr>
        <w:t>gad</w:t>
      </w:r>
      <w:r w:rsidR="00AF36FB" w:rsidRPr="008E0B15">
        <w:rPr>
          <w:rFonts w:ascii="Times New Roman" w:hAnsi="Times New Roman"/>
          <w:bCs/>
          <w:sz w:val="24"/>
          <w:szCs w:val="24"/>
          <w:shd w:val="clear" w:color="auto" w:fill="FFFFFF"/>
          <w:lang w:val="lv-LV" w:eastAsia="lv-LV"/>
        </w:rPr>
        <w:t>a</w:t>
      </w:r>
      <w:r w:rsidR="00621EB8" w:rsidRPr="008E0B15">
        <w:rPr>
          <w:rFonts w:ascii="Times New Roman" w:hAnsi="Times New Roman"/>
          <w:bCs/>
          <w:sz w:val="24"/>
          <w:szCs w:val="24"/>
          <w:shd w:val="clear" w:color="auto" w:fill="FFFFFF"/>
          <w:lang w:val="lv-LV" w:eastAsia="lv-LV"/>
        </w:rPr>
        <w:t xml:space="preserve"> </w:t>
      </w:r>
      <w:r w:rsidR="00E26101" w:rsidRPr="008E0B15">
        <w:rPr>
          <w:rFonts w:ascii="Times New Roman" w:hAnsi="Times New Roman"/>
          <w:bCs/>
          <w:sz w:val="24"/>
          <w:szCs w:val="24"/>
          <w:shd w:val="clear" w:color="auto" w:fill="FFFFFF"/>
          <w:lang w:val="lv-LV" w:eastAsia="lv-LV"/>
        </w:rPr>
        <w:t>1</w:t>
      </w:r>
      <w:r w:rsidR="00FA2D93" w:rsidRPr="008E0B15">
        <w:rPr>
          <w:rFonts w:ascii="Times New Roman" w:hAnsi="Times New Roman"/>
          <w:bCs/>
          <w:sz w:val="24"/>
          <w:szCs w:val="24"/>
          <w:shd w:val="clear" w:color="auto" w:fill="FFFFFF"/>
          <w:lang w:val="lv-LV" w:eastAsia="lv-LV"/>
        </w:rPr>
        <w:t>0</w:t>
      </w:r>
      <w:r w:rsidR="00E26101" w:rsidRPr="008E0B15">
        <w:rPr>
          <w:rFonts w:ascii="Times New Roman" w:hAnsi="Times New Roman"/>
          <w:bCs/>
          <w:sz w:val="24"/>
          <w:szCs w:val="24"/>
          <w:shd w:val="clear" w:color="auto" w:fill="FFFFFF"/>
          <w:lang w:val="lv-LV" w:eastAsia="lv-LV"/>
        </w:rPr>
        <w:t>.</w:t>
      </w:r>
      <w:r w:rsidR="005C4BEC" w:rsidRPr="008E0B15">
        <w:rPr>
          <w:rFonts w:ascii="Times New Roman" w:hAnsi="Times New Roman"/>
          <w:bCs/>
          <w:sz w:val="24"/>
          <w:szCs w:val="24"/>
          <w:shd w:val="clear" w:color="auto" w:fill="FFFFFF"/>
          <w:lang w:val="lv-LV" w:eastAsia="lv-LV"/>
        </w:rPr>
        <w:t> </w:t>
      </w:r>
      <w:r w:rsidR="00E26101" w:rsidRPr="008E0B15">
        <w:rPr>
          <w:rFonts w:ascii="Times New Roman" w:hAnsi="Times New Roman"/>
          <w:bCs/>
          <w:sz w:val="24"/>
          <w:szCs w:val="24"/>
          <w:shd w:val="clear" w:color="auto" w:fill="FFFFFF"/>
          <w:lang w:val="lv-LV" w:eastAsia="lv-LV"/>
        </w:rPr>
        <w:t>jūnija</w:t>
      </w:r>
      <w:r w:rsidR="00621EB8" w:rsidRPr="008E0B15">
        <w:rPr>
          <w:rFonts w:ascii="Times New Roman" w:hAnsi="Times New Roman"/>
          <w:bCs/>
          <w:sz w:val="24"/>
          <w:szCs w:val="24"/>
          <w:shd w:val="clear" w:color="auto" w:fill="FFFFFF"/>
          <w:lang w:val="lv-LV" w:eastAsia="lv-LV"/>
        </w:rPr>
        <w:t xml:space="preserve"> līdz </w:t>
      </w:r>
      <w:r w:rsidR="00B41402" w:rsidRPr="008E0B15">
        <w:rPr>
          <w:rFonts w:ascii="Times New Roman" w:hAnsi="Times New Roman"/>
          <w:bCs/>
          <w:sz w:val="24"/>
          <w:szCs w:val="24"/>
          <w:shd w:val="clear" w:color="auto" w:fill="FFFFFF"/>
          <w:lang w:val="lv-LV" w:eastAsia="lv-LV"/>
        </w:rPr>
        <w:t>202</w:t>
      </w:r>
      <w:r w:rsidR="00E26101" w:rsidRPr="008E0B15">
        <w:rPr>
          <w:rFonts w:ascii="Times New Roman" w:hAnsi="Times New Roman"/>
          <w:bCs/>
          <w:sz w:val="24"/>
          <w:szCs w:val="24"/>
          <w:shd w:val="clear" w:color="auto" w:fill="FFFFFF"/>
          <w:lang w:val="lv-LV" w:eastAsia="lv-LV"/>
        </w:rPr>
        <w:t>5</w:t>
      </w:r>
      <w:r w:rsidR="00B41402" w:rsidRPr="008E0B15">
        <w:rPr>
          <w:rFonts w:ascii="Times New Roman" w:hAnsi="Times New Roman"/>
          <w:bCs/>
          <w:sz w:val="24"/>
          <w:szCs w:val="24"/>
          <w:shd w:val="clear" w:color="auto" w:fill="FFFFFF"/>
          <w:lang w:val="lv-LV" w:eastAsia="lv-LV"/>
        </w:rPr>
        <w:t>.</w:t>
      </w:r>
      <w:r w:rsidR="005C4BEC" w:rsidRPr="008E0B15">
        <w:rPr>
          <w:rFonts w:ascii="Times New Roman" w:hAnsi="Times New Roman"/>
          <w:bCs/>
          <w:sz w:val="24"/>
          <w:szCs w:val="24"/>
          <w:shd w:val="clear" w:color="auto" w:fill="FFFFFF"/>
          <w:lang w:val="lv-LV" w:eastAsia="lv-LV"/>
        </w:rPr>
        <w:t> </w:t>
      </w:r>
      <w:r w:rsidR="00B41402" w:rsidRPr="008E0B15">
        <w:rPr>
          <w:rFonts w:ascii="Times New Roman" w:hAnsi="Times New Roman"/>
          <w:bCs/>
          <w:sz w:val="24"/>
          <w:szCs w:val="24"/>
          <w:shd w:val="clear" w:color="auto" w:fill="FFFFFF"/>
          <w:lang w:val="lv-LV" w:eastAsia="lv-LV"/>
        </w:rPr>
        <w:t xml:space="preserve">gada </w:t>
      </w:r>
      <w:r w:rsidR="00E26101" w:rsidRPr="008E0B15">
        <w:rPr>
          <w:rFonts w:ascii="Times New Roman" w:hAnsi="Times New Roman"/>
          <w:bCs/>
          <w:sz w:val="24"/>
          <w:szCs w:val="24"/>
          <w:shd w:val="clear" w:color="auto" w:fill="FFFFFF"/>
          <w:lang w:val="lv-LV" w:eastAsia="lv-LV"/>
        </w:rPr>
        <w:t>14</w:t>
      </w:r>
      <w:r w:rsidR="00621EB8" w:rsidRPr="008E0B15">
        <w:rPr>
          <w:rFonts w:ascii="Times New Roman" w:hAnsi="Times New Roman"/>
          <w:bCs/>
          <w:sz w:val="24"/>
          <w:szCs w:val="24"/>
          <w:shd w:val="clear" w:color="auto" w:fill="FFFFFF"/>
          <w:lang w:val="lv-LV" w:eastAsia="lv-LV"/>
        </w:rPr>
        <w:t>.</w:t>
      </w:r>
      <w:r w:rsidR="005C4BEC" w:rsidRPr="008E0B15">
        <w:rPr>
          <w:rFonts w:ascii="Times New Roman" w:hAnsi="Times New Roman"/>
          <w:bCs/>
          <w:sz w:val="24"/>
          <w:szCs w:val="24"/>
          <w:shd w:val="clear" w:color="auto" w:fill="FFFFFF"/>
          <w:lang w:val="lv-LV" w:eastAsia="lv-LV"/>
        </w:rPr>
        <w:t> </w:t>
      </w:r>
      <w:r w:rsidR="00E26101" w:rsidRPr="008E0B15">
        <w:rPr>
          <w:rFonts w:ascii="Times New Roman" w:hAnsi="Times New Roman"/>
          <w:bCs/>
          <w:sz w:val="24"/>
          <w:szCs w:val="24"/>
          <w:shd w:val="clear" w:color="auto" w:fill="FFFFFF"/>
          <w:lang w:val="lv-LV" w:eastAsia="lv-LV"/>
        </w:rPr>
        <w:t>jūn</w:t>
      </w:r>
      <w:r w:rsidR="00804317" w:rsidRPr="008E0B15">
        <w:rPr>
          <w:rFonts w:ascii="Times New Roman" w:hAnsi="Times New Roman"/>
          <w:bCs/>
          <w:sz w:val="24"/>
          <w:szCs w:val="24"/>
          <w:shd w:val="clear" w:color="auto" w:fill="FFFFFF"/>
          <w:lang w:val="lv-LV" w:eastAsia="lv-LV"/>
        </w:rPr>
        <w:t>ijam</w:t>
      </w:r>
      <w:r w:rsidR="00E26101" w:rsidRPr="008E0B15">
        <w:rPr>
          <w:rFonts w:ascii="Times New Roman" w:hAnsi="Times New Roman"/>
          <w:bCs/>
          <w:sz w:val="24"/>
          <w:szCs w:val="24"/>
          <w:shd w:val="clear" w:color="auto" w:fill="FFFFFF"/>
          <w:lang w:val="lv-LV" w:eastAsia="lv-LV"/>
        </w:rPr>
        <w:t xml:space="preserve"> </w:t>
      </w:r>
      <w:r w:rsidR="00E26101" w:rsidRPr="008E0B15">
        <w:rPr>
          <w:rFonts w:ascii="Times New Roman" w:eastAsia="Times New Roman" w:hAnsi="Times New Roman"/>
          <w:sz w:val="24"/>
          <w:szCs w:val="24"/>
          <w:lang w:val="lv-LV" w:eastAsia="ar-SA"/>
        </w:rPr>
        <w:t>Jūrmalas Mūzikas vidusskolas Dubultu koncertzālē, Strēlnieku prospektā 30 k-1</w:t>
      </w:r>
      <w:r w:rsidR="005C4BEC" w:rsidRPr="008E0B15">
        <w:rPr>
          <w:rFonts w:ascii="Times New Roman" w:eastAsia="Times New Roman" w:hAnsi="Times New Roman"/>
          <w:sz w:val="24"/>
          <w:szCs w:val="24"/>
          <w:lang w:val="lv-LV" w:eastAsia="ar-SA"/>
        </w:rPr>
        <w:t>, Jūrmalā</w:t>
      </w:r>
      <w:r w:rsidR="00E26101" w:rsidRPr="008E0B15">
        <w:rPr>
          <w:rFonts w:ascii="Times New Roman" w:eastAsia="Times New Roman" w:hAnsi="Times New Roman"/>
          <w:sz w:val="24"/>
          <w:szCs w:val="24"/>
          <w:lang w:val="lv-LV" w:eastAsia="ar-SA"/>
        </w:rPr>
        <w:t xml:space="preserve"> (digitālās ērģeles</w:t>
      </w:r>
      <w:r w:rsidR="001075AE" w:rsidRPr="008E0B15">
        <w:rPr>
          <w:rFonts w:ascii="Times New Roman" w:eastAsia="Times New Roman" w:hAnsi="Times New Roman"/>
          <w:sz w:val="24"/>
          <w:szCs w:val="24"/>
          <w:lang w:val="lv-LV" w:eastAsia="ar-SA"/>
        </w:rPr>
        <w:t xml:space="preserve"> – </w:t>
      </w:r>
      <w:proofErr w:type="spellStart"/>
      <w:r w:rsidR="00E26101" w:rsidRPr="008E0B15">
        <w:rPr>
          <w:rFonts w:ascii="Times New Roman" w:eastAsia="Times New Roman" w:hAnsi="Times New Roman"/>
          <w:i/>
          <w:sz w:val="24"/>
          <w:szCs w:val="24"/>
          <w:lang w:val="lv-LV" w:eastAsia="ar-SA"/>
        </w:rPr>
        <w:t>Johannus</w:t>
      </w:r>
      <w:proofErr w:type="spellEnd"/>
      <w:r w:rsidR="00E26101" w:rsidRPr="008E0B15">
        <w:rPr>
          <w:rFonts w:ascii="Times New Roman" w:eastAsia="Times New Roman" w:hAnsi="Times New Roman"/>
          <w:i/>
          <w:sz w:val="24"/>
          <w:szCs w:val="24"/>
          <w:lang w:val="lv-LV" w:eastAsia="ar-SA"/>
        </w:rPr>
        <w:t xml:space="preserve"> </w:t>
      </w:r>
      <w:proofErr w:type="spellStart"/>
      <w:r w:rsidR="00E26101" w:rsidRPr="008E0B15">
        <w:rPr>
          <w:rFonts w:ascii="Times New Roman" w:eastAsia="Times New Roman" w:hAnsi="Times New Roman"/>
          <w:i/>
          <w:sz w:val="24"/>
          <w:szCs w:val="24"/>
          <w:lang w:val="lv-LV" w:eastAsia="ar-SA"/>
        </w:rPr>
        <w:t>Eclesia</w:t>
      </w:r>
      <w:proofErr w:type="spellEnd"/>
      <w:r w:rsidR="00E26101" w:rsidRPr="008E0B15">
        <w:rPr>
          <w:rFonts w:ascii="Times New Roman" w:eastAsia="Times New Roman" w:hAnsi="Times New Roman"/>
          <w:i/>
          <w:sz w:val="24"/>
          <w:szCs w:val="24"/>
          <w:lang w:val="lv-LV" w:eastAsia="ar-SA"/>
        </w:rPr>
        <w:t xml:space="preserve"> D-450</w:t>
      </w:r>
      <w:r w:rsidR="00F43EF2" w:rsidRPr="008E0B15">
        <w:rPr>
          <w:rFonts w:ascii="Times New Roman" w:eastAsia="Times New Roman" w:hAnsi="Times New Roman"/>
          <w:sz w:val="24"/>
          <w:szCs w:val="24"/>
          <w:lang w:val="lv-LV" w:eastAsia="ar-SA"/>
        </w:rPr>
        <w:t>, sk</w:t>
      </w:r>
      <w:r w:rsidR="005C4BEC" w:rsidRPr="008E0B15">
        <w:rPr>
          <w:rFonts w:ascii="Times New Roman" w:eastAsia="Times New Roman" w:hAnsi="Times New Roman"/>
          <w:sz w:val="24"/>
          <w:szCs w:val="24"/>
          <w:lang w:val="lv-LV" w:eastAsia="ar-SA"/>
        </w:rPr>
        <w:t>at</w:t>
      </w:r>
      <w:r w:rsidR="001075AE" w:rsidRPr="008E0B15">
        <w:rPr>
          <w:rFonts w:ascii="Times New Roman" w:eastAsia="Times New Roman" w:hAnsi="Times New Roman"/>
          <w:sz w:val="24"/>
          <w:szCs w:val="24"/>
          <w:lang w:val="lv-LV" w:eastAsia="ar-SA"/>
        </w:rPr>
        <w:t>īt</w:t>
      </w:r>
      <w:r w:rsidR="00F43EF2" w:rsidRPr="008E0B15">
        <w:rPr>
          <w:rFonts w:ascii="Times New Roman" w:eastAsia="Times New Roman" w:hAnsi="Times New Roman"/>
          <w:sz w:val="24"/>
          <w:szCs w:val="24"/>
          <w:lang w:val="lv-LV" w:eastAsia="ar-SA"/>
        </w:rPr>
        <w:t xml:space="preserve"> dispozīciju </w:t>
      </w:r>
      <w:r w:rsidR="001075AE" w:rsidRPr="008E0B15">
        <w:rPr>
          <w:rFonts w:ascii="Times New Roman" w:eastAsia="Times New Roman" w:hAnsi="Times New Roman"/>
          <w:sz w:val="24"/>
          <w:szCs w:val="24"/>
          <w:lang w:val="lv-LV" w:eastAsia="ar-SA"/>
        </w:rPr>
        <w:t xml:space="preserve">šī nolikuma </w:t>
      </w:r>
      <w:r w:rsidR="00F43EF2" w:rsidRPr="008E0B15">
        <w:rPr>
          <w:rFonts w:ascii="Times New Roman" w:eastAsia="Times New Roman" w:hAnsi="Times New Roman"/>
          <w:sz w:val="24"/>
          <w:szCs w:val="24"/>
          <w:lang w:val="lv-LV" w:eastAsia="ar-SA"/>
        </w:rPr>
        <w:t>4</w:t>
      </w:r>
      <w:r w:rsidR="001075AE" w:rsidRPr="008E0B15">
        <w:rPr>
          <w:rFonts w:ascii="Times New Roman" w:eastAsia="Times New Roman" w:hAnsi="Times New Roman"/>
          <w:sz w:val="24"/>
          <w:szCs w:val="24"/>
          <w:lang w:val="lv-LV" w:eastAsia="ar-SA"/>
        </w:rPr>
        <w:t>. pielikumā</w:t>
      </w:r>
      <w:r w:rsidR="00E26101" w:rsidRPr="008E0B15">
        <w:rPr>
          <w:rFonts w:ascii="Times New Roman" w:eastAsia="Times New Roman" w:hAnsi="Times New Roman"/>
          <w:sz w:val="24"/>
          <w:szCs w:val="24"/>
          <w:lang w:val="lv-LV" w:eastAsia="ar-SA"/>
        </w:rPr>
        <w:t xml:space="preserve">) un </w:t>
      </w:r>
      <w:r w:rsidR="008E4129" w:rsidRPr="008E4129">
        <w:rPr>
          <w:rFonts w:ascii="Times New Roman" w:eastAsia="Times New Roman" w:hAnsi="Times New Roman"/>
          <w:sz w:val="24"/>
          <w:szCs w:val="24"/>
          <w:lang w:val="lv-LV" w:eastAsia="ar-SA"/>
        </w:rPr>
        <w:t>Jūrmalas Dubultu evaņģēliski luteriskajā baznīcā</w:t>
      </w:r>
      <w:r w:rsidR="00E26101" w:rsidRPr="008E0B15">
        <w:rPr>
          <w:rFonts w:ascii="Times New Roman" w:eastAsia="Times New Roman" w:hAnsi="Times New Roman"/>
          <w:sz w:val="24"/>
          <w:szCs w:val="24"/>
          <w:lang w:val="lv-LV" w:eastAsia="ar-SA"/>
        </w:rPr>
        <w:t>, Baznīcas ielā 13</w:t>
      </w:r>
      <w:r w:rsidR="005C4BEC" w:rsidRPr="008E0B15">
        <w:rPr>
          <w:rFonts w:ascii="Times New Roman" w:eastAsia="Times New Roman" w:hAnsi="Times New Roman"/>
          <w:sz w:val="24"/>
          <w:szCs w:val="24"/>
          <w:lang w:val="lv-LV" w:eastAsia="ar-SA"/>
        </w:rPr>
        <w:t>, Jūrmalā</w:t>
      </w:r>
      <w:r w:rsidR="00E26101" w:rsidRPr="008E0B15">
        <w:rPr>
          <w:rFonts w:ascii="Times New Roman" w:eastAsia="Times New Roman" w:hAnsi="Times New Roman"/>
          <w:sz w:val="24"/>
          <w:szCs w:val="24"/>
          <w:lang w:val="lv-LV" w:eastAsia="ar-SA"/>
        </w:rPr>
        <w:t xml:space="preserve"> (</w:t>
      </w:r>
      <w:r w:rsidR="008E0B15" w:rsidRPr="008E0B15">
        <w:rPr>
          <w:rFonts w:ascii="Times New Roman" w:eastAsia="Times New Roman" w:hAnsi="Times New Roman"/>
          <w:sz w:val="24"/>
          <w:szCs w:val="24"/>
          <w:lang w:val="lv-LV" w:eastAsia="ar-SA"/>
        </w:rPr>
        <w:t xml:space="preserve">mehāniskas traktūras ērģeles ar </w:t>
      </w:r>
      <w:r w:rsidR="00E26101" w:rsidRPr="008E0B15">
        <w:rPr>
          <w:rFonts w:ascii="Times New Roman" w:eastAsia="Times New Roman" w:hAnsi="Times New Roman"/>
          <w:sz w:val="24"/>
          <w:szCs w:val="24"/>
          <w:lang w:val="lv-LV" w:eastAsia="ar-SA"/>
        </w:rPr>
        <w:t>III manuāļi</w:t>
      </w:r>
      <w:r w:rsidR="008E0B15" w:rsidRPr="008E0B15">
        <w:rPr>
          <w:rFonts w:ascii="Times New Roman" w:eastAsia="Times New Roman" w:hAnsi="Times New Roman"/>
          <w:sz w:val="24"/>
          <w:szCs w:val="24"/>
          <w:lang w:val="lv-LV" w:eastAsia="ar-SA"/>
        </w:rPr>
        <w:t>em</w:t>
      </w:r>
      <w:r w:rsidR="00E26101" w:rsidRPr="008E0B15">
        <w:rPr>
          <w:rFonts w:ascii="Times New Roman" w:eastAsia="Times New Roman" w:hAnsi="Times New Roman"/>
          <w:sz w:val="24"/>
          <w:szCs w:val="24"/>
          <w:lang w:val="lv-LV" w:eastAsia="ar-SA"/>
        </w:rPr>
        <w:t>, 29 reģistri</w:t>
      </w:r>
      <w:r w:rsidR="008E0B15" w:rsidRPr="008E0B15">
        <w:rPr>
          <w:rFonts w:ascii="Times New Roman" w:eastAsia="Times New Roman" w:hAnsi="Times New Roman"/>
          <w:sz w:val="24"/>
          <w:szCs w:val="24"/>
          <w:lang w:val="lv-LV" w:eastAsia="ar-SA"/>
        </w:rPr>
        <w:t>em</w:t>
      </w:r>
      <w:r w:rsidR="00E26101" w:rsidRPr="008E0B15">
        <w:rPr>
          <w:rFonts w:ascii="Times New Roman" w:eastAsia="Times New Roman" w:hAnsi="Times New Roman"/>
          <w:sz w:val="24"/>
          <w:szCs w:val="24"/>
          <w:lang w:val="lv-LV" w:eastAsia="ar-SA"/>
        </w:rPr>
        <w:t>, sk</w:t>
      </w:r>
      <w:r w:rsidR="005C4BEC" w:rsidRPr="008E0B15">
        <w:rPr>
          <w:rFonts w:ascii="Times New Roman" w:eastAsia="Times New Roman" w:hAnsi="Times New Roman"/>
          <w:sz w:val="24"/>
          <w:szCs w:val="24"/>
          <w:lang w:val="lv-LV" w:eastAsia="ar-SA"/>
        </w:rPr>
        <w:t>at</w:t>
      </w:r>
      <w:r w:rsidR="001075AE" w:rsidRPr="008E0B15">
        <w:rPr>
          <w:rFonts w:ascii="Times New Roman" w:eastAsia="Times New Roman" w:hAnsi="Times New Roman"/>
          <w:sz w:val="24"/>
          <w:szCs w:val="24"/>
          <w:lang w:val="lv-LV" w:eastAsia="ar-SA"/>
        </w:rPr>
        <w:t>īt</w:t>
      </w:r>
      <w:r w:rsidR="00E26101" w:rsidRPr="008E0B15">
        <w:rPr>
          <w:rFonts w:ascii="Times New Roman" w:eastAsia="Times New Roman" w:hAnsi="Times New Roman"/>
          <w:sz w:val="24"/>
          <w:szCs w:val="24"/>
          <w:lang w:val="lv-LV" w:eastAsia="ar-SA"/>
        </w:rPr>
        <w:t xml:space="preserve"> dispozīciju </w:t>
      </w:r>
      <w:r w:rsidR="001075AE" w:rsidRPr="008E0B15">
        <w:rPr>
          <w:rFonts w:ascii="Times New Roman" w:eastAsia="Times New Roman" w:hAnsi="Times New Roman"/>
          <w:sz w:val="24"/>
          <w:szCs w:val="24"/>
          <w:lang w:val="lv-LV" w:eastAsia="ar-SA"/>
        </w:rPr>
        <w:t xml:space="preserve">šī nolikuma </w:t>
      </w:r>
      <w:r w:rsidR="00C21A81" w:rsidRPr="008E0B15">
        <w:rPr>
          <w:rFonts w:ascii="Times New Roman" w:eastAsia="Times New Roman" w:hAnsi="Times New Roman"/>
          <w:sz w:val="24"/>
          <w:szCs w:val="24"/>
          <w:lang w:val="lv-LV" w:eastAsia="ar-SA"/>
        </w:rPr>
        <w:t>3</w:t>
      </w:r>
      <w:r w:rsidR="001075AE" w:rsidRPr="008E0B15">
        <w:rPr>
          <w:rFonts w:ascii="Times New Roman" w:eastAsia="Times New Roman" w:hAnsi="Times New Roman"/>
          <w:sz w:val="24"/>
          <w:szCs w:val="24"/>
          <w:lang w:val="lv-LV" w:eastAsia="ar-SA"/>
        </w:rPr>
        <w:t>. pielikumā</w:t>
      </w:r>
      <w:r w:rsidR="00E26101" w:rsidRPr="008E0B15">
        <w:rPr>
          <w:rFonts w:ascii="Times New Roman" w:eastAsia="Times New Roman" w:hAnsi="Times New Roman"/>
          <w:sz w:val="24"/>
          <w:szCs w:val="24"/>
          <w:lang w:val="lv-LV" w:eastAsia="ar-SA"/>
        </w:rPr>
        <w:t>) pēc šāda grafika:</w:t>
      </w:r>
    </w:p>
    <w:p w14:paraId="714A184B" w14:textId="7E755B60" w:rsidR="00E26101" w:rsidRPr="008E0B15" w:rsidRDefault="006C0ACE" w:rsidP="006C0ACE">
      <w:pPr>
        <w:pStyle w:val="Sarakstarindkopa"/>
        <w:numPr>
          <w:ilvl w:val="1"/>
          <w:numId w:val="20"/>
        </w:numPr>
        <w:spacing w:before="120" w:after="120" w:line="240" w:lineRule="auto"/>
        <w:jc w:val="both"/>
        <w:rPr>
          <w:rFonts w:ascii="Times New Roman" w:eastAsiaTheme="minorHAnsi" w:hAnsi="Times New Roman"/>
          <w:bCs/>
          <w:sz w:val="24"/>
          <w:szCs w:val="24"/>
          <w:shd w:val="clear" w:color="auto" w:fill="FFFFFF"/>
          <w:lang w:val="lv-LV"/>
        </w:rPr>
      </w:pPr>
      <w:r w:rsidRPr="008E0B15">
        <w:rPr>
          <w:rFonts w:ascii="Times New Roman" w:eastAsiaTheme="minorHAnsi" w:hAnsi="Times New Roman"/>
          <w:bCs/>
          <w:sz w:val="24"/>
          <w:szCs w:val="24"/>
          <w:shd w:val="clear" w:color="auto" w:fill="FFFFFF"/>
          <w:lang w:val="lv-LV"/>
        </w:rPr>
        <w:t xml:space="preserve"> </w:t>
      </w:r>
      <w:r w:rsidR="00E26101" w:rsidRPr="008E0B15">
        <w:rPr>
          <w:rFonts w:ascii="Times New Roman" w:eastAsiaTheme="minorHAnsi" w:hAnsi="Times New Roman"/>
          <w:bCs/>
          <w:sz w:val="24"/>
          <w:szCs w:val="24"/>
          <w:shd w:val="clear" w:color="auto" w:fill="FFFFFF"/>
          <w:lang w:val="lv-LV"/>
        </w:rPr>
        <w:t>Konkursa atklāšana 1</w:t>
      </w:r>
      <w:r w:rsidR="00FA2D93" w:rsidRPr="008E0B15">
        <w:rPr>
          <w:rFonts w:ascii="Times New Roman" w:eastAsiaTheme="minorHAnsi" w:hAnsi="Times New Roman"/>
          <w:bCs/>
          <w:sz w:val="24"/>
          <w:szCs w:val="24"/>
          <w:shd w:val="clear" w:color="auto" w:fill="FFFFFF"/>
          <w:lang w:val="lv-LV"/>
        </w:rPr>
        <w:t>0</w:t>
      </w:r>
      <w:r w:rsidR="00E26101" w:rsidRPr="008E0B15">
        <w:rPr>
          <w:rFonts w:ascii="Times New Roman" w:eastAsiaTheme="minorHAnsi" w:hAnsi="Times New Roman"/>
          <w:bCs/>
          <w:sz w:val="24"/>
          <w:szCs w:val="24"/>
          <w:shd w:val="clear" w:color="auto" w:fill="FFFFFF"/>
          <w:lang w:val="lv-LV"/>
        </w:rPr>
        <w:t xml:space="preserve">. jūnijā </w:t>
      </w:r>
      <w:r w:rsidR="00E26101" w:rsidRPr="008E0B15">
        <w:rPr>
          <w:rFonts w:ascii="Times New Roman" w:eastAsia="Times New Roman" w:hAnsi="Times New Roman"/>
          <w:sz w:val="24"/>
          <w:szCs w:val="24"/>
          <w:lang w:val="lv-LV" w:eastAsia="ar-SA"/>
        </w:rPr>
        <w:t xml:space="preserve">Jūrmalas Mūzikas vidusskolas </w:t>
      </w:r>
      <w:r w:rsidR="00E26101" w:rsidRPr="008E0B15">
        <w:rPr>
          <w:rFonts w:ascii="Times New Roman" w:eastAsiaTheme="minorHAnsi" w:hAnsi="Times New Roman"/>
          <w:bCs/>
          <w:sz w:val="24"/>
          <w:szCs w:val="24"/>
          <w:shd w:val="clear" w:color="auto" w:fill="FFFFFF"/>
          <w:lang w:val="lv-LV"/>
        </w:rPr>
        <w:t>Dubultu koncertzālē un A grupas ko</w:t>
      </w:r>
      <w:r w:rsidR="005C4BEC" w:rsidRPr="008E0B15">
        <w:rPr>
          <w:rFonts w:ascii="Times New Roman" w:eastAsiaTheme="minorHAnsi" w:hAnsi="Times New Roman"/>
          <w:bCs/>
          <w:sz w:val="24"/>
          <w:szCs w:val="24"/>
          <w:shd w:val="clear" w:color="auto" w:fill="FFFFFF"/>
          <w:lang w:val="lv-LV"/>
        </w:rPr>
        <w:t>n</w:t>
      </w:r>
      <w:r w:rsidR="00E26101" w:rsidRPr="008E0B15">
        <w:rPr>
          <w:rFonts w:ascii="Times New Roman" w:eastAsiaTheme="minorHAnsi" w:hAnsi="Times New Roman"/>
          <w:bCs/>
          <w:sz w:val="24"/>
          <w:szCs w:val="24"/>
          <w:shd w:val="clear" w:color="auto" w:fill="FFFFFF"/>
          <w:lang w:val="lv-LV"/>
        </w:rPr>
        <w:t>kurss;</w:t>
      </w:r>
    </w:p>
    <w:p w14:paraId="6F751BC5" w14:textId="06BC2D91" w:rsidR="00E26101" w:rsidRPr="008E0B15" w:rsidRDefault="006C0ACE" w:rsidP="006C0ACE">
      <w:pPr>
        <w:pStyle w:val="Sarakstarindkopa"/>
        <w:numPr>
          <w:ilvl w:val="1"/>
          <w:numId w:val="20"/>
        </w:numPr>
        <w:spacing w:before="120" w:after="120" w:line="240" w:lineRule="auto"/>
        <w:jc w:val="both"/>
        <w:rPr>
          <w:rFonts w:ascii="Times New Roman" w:eastAsiaTheme="minorHAnsi" w:hAnsi="Times New Roman"/>
          <w:bCs/>
          <w:sz w:val="24"/>
          <w:szCs w:val="24"/>
          <w:shd w:val="clear" w:color="auto" w:fill="FFFFFF"/>
          <w:lang w:val="lv-LV"/>
        </w:rPr>
      </w:pPr>
      <w:r w:rsidRPr="008E0B15">
        <w:rPr>
          <w:rFonts w:ascii="Times New Roman" w:eastAsiaTheme="minorHAnsi" w:hAnsi="Times New Roman"/>
          <w:bCs/>
          <w:sz w:val="24"/>
          <w:szCs w:val="24"/>
          <w:shd w:val="clear" w:color="auto" w:fill="FFFFFF"/>
          <w:lang w:val="lv-LV"/>
        </w:rPr>
        <w:t xml:space="preserve"> </w:t>
      </w:r>
      <w:r w:rsidR="00E26101" w:rsidRPr="008E0B15">
        <w:rPr>
          <w:rFonts w:ascii="Times New Roman" w:eastAsiaTheme="minorHAnsi" w:hAnsi="Times New Roman"/>
          <w:bCs/>
          <w:sz w:val="24"/>
          <w:szCs w:val="24"/>
          <w:shd w:val="clear" w:color="auto" w:fill="FFFFFF"/>
          <w:lang w:val="lv-LV"/>
        </w:rPr>
        <w:t xml:space="preserve">C grupas pirmā kārta </w:t>
      </w:r>
      <w:r w:rsidR="008E4129" w:rsidRPr="008E4129">
        <w:rPr>
          <w:rFonts w:ascii="Times New Roman" w:eastAsiaTheme="minorHAnsi" w:hAnsi="Times New Roman"/>
          <w:bCs/>
          <w:sz w:val="24"/>
          <w:szCs w:val="24"/>
          <w:shd w:val="clear" w:color="auto" w:fill="FFFFFF"/>
          <w:lang w:val="lv-LV"/>
        </w:rPr>
        <w:t xml:space="preserve">Jūrmalas Dubultu evaņģēliski luteriskajā baznīcā </w:t>
      </w:r>
      <w:r w:rsidR="00E26101" w:rsidRPr="008E0B15">
        <w:rPr>
          <w:rFonts w:ascii="Times New Roman" w:eastAsiaTheme="minorHAnsi" w:hAnsi="Times New Roman"/>
          <w:bCs/>
          <w:sz w:val="24"/>
          <w:szCs w:val="24"/>
          <w:shd w:val="clear" w:color="auto" w:fill="FFFFFF"/>
          <w:lang w:val="lv-LV"/>
        </w:rPr>
        <w:t>1</w:t>
      </w:r>
      <w:r w:rsidR="00FA2D93" w:rsidRPr="008E0B15">
        <w:rPr>
          <w:rFonts w:ascii="Times New Roman" w:eastAsiaTheme="minorHAnsi" w:hAnsi="Times New Roman"/>
          <w:bCs/>
          <w:sz w:val="24"/>
          <w:szCs w:val="24"/>
          <w:shd w:val="clear" w:color="auto" w:fill="FFFFFF"/>
          <w:lang w:val="lv-LV"/>
        </w:rPr>
        <w:t>1</w:t>
      </w:r>
      <w:r w:rsidR="00E26101" w:rsidRPr="008E0B15">
        <w:rPr>
          <w:rFonts w:ascii="Times New Roman" w:eastAsiaTheme="minorHAnsi" w:hAnsi="Times New Roman"/>
          <w:bCs/>
          <w:sz w:val="24"/>
          <w:szCs w:val="24"/>
          <w:shd w:val="clear" w:color="auto" w:fill="FFFFFF"/>
          <w:lang w:val="lv-LV"/>
        </w:rPr>
        <w:t>. jūnijā;</w:t>
      </w:r>
    </w:p>
    <w:p w14:paraId="19CFFDDF" w14:textId="728394A2" w:rsidR="00E26101" w:rsidRPr="008E0B15" w:rsidRDefault="006C0ACE" w:rsidP="006C0ACE">
      <w:pPr>
        <w:pStyle w:val="Sarakstarindkopa"/>
        <w:numPr>
          <w:ilvl w:val="1"/>
          <w:numId w:val="20"/>
        </w:numPr>
        <w:spacing w:before="120" w:after="120" w:line="240" w:lineRule="auto"/>
        <w:jc w:val="both"/>
        <w:rPr>
          <w:rFonts w:ascii="Times New Roman" w:eastAsiaTheme="minorHAnsi" w:hAnsi="Times New Roman"/>
          <w:bCs/>
          <w:sz w:val="24"/>
          <w:szCs w:val="24"/>
          <w:shd w:val="clear" w:color="auto" w:fill="FFFFFF"/>
          <w:lang w:val="lv-LV"/>
        </w:rPr>
      </w:pPr>
      <w:r w:rsidRPr="008E0B15">
        <w:rPr>
          <w:rFonts w:ascii="Times New Roman" w:eastAsiaTheme="minorHAnsi" w:hAnsi="Times New Roman"/>
          <w:bCs/>
          <w:sz w:val="24"/>
          <w:szCs w:val="24"/>
          <w:shd w:val="clear" w:color="auto" w:fill="FFFFFF"/>
          <w:lang w:val="lv-LV"/>
        </w:rPr>
        <w:t xml:space="preserve"> </w:t>
      </w:r>
      <w:r w:rsidR="00E26101" w:rsidRPr="008E0B15">
        <w:rPr>
          <w:rFonts w:ascii="Times New Roman" w:eastAsiaTheme="minorHAnsi" w:hAnsi="Times New Roman"/>
          <w:bCs/>
          <w:sz w:val="24"/>
          <w:szCs w:val="24"/>
          <w:shd w:val="clear" w:color="auto" w:fill="FFFFFF"/>
          <w:lang w:val="lv-LV"/>
        </w:rPr>
        <w:t xml:space="preserve">B grupas konkurss </w:t>
      </w:r>
      <w:r w:rsidR="00E26101" w:rsidRPr="008E0B15">
        <w:rPr>
          <w:rFonts w:ascii="Times New Roman" w:eastAsia="Times New Roman" w:hAnsi="Times New Roman"/>
          <w:sz w:val="24"/>
          <w:szCs w:val="24"/>
          <w:lang w:val="lv-LV" w:eastAsia="ar-SA"/>
        </w:rPr>
        <w:t xml:space="preserve">Jūrmalas Mūzikas vidusskolas </w:t>
      </w:r>
      <w:r w:rsidR="00E26101" w:rsidRPr="008E0B15">
        <w:rPr>
          <w:rFonts w:ascii="Times New Roman" w:eastAsiaTheme="minorHAnsi" w:hAnsi="Times New Roman"/>
          <w:bCs/>
          <w:sz w:val="24"/>
          <w:szCs w:val="24"/>
          <w:shd w:val="clear" w:color="auto" w:fill="FFFFFF"/>
          <w:lang w:val="lv-LV"/>
        </w:rPr>
        <w:t>Dubultu koncertzālē 1</w:t>
      </w:r>
      <w:r w:rsidR="00FA2D93" w:rsidRPr="008E0B15">
        <w:rPr>
          <w:rFonts w:ascii="Times New Roman" w:eastAsiaTheme="minorHAnsi" w:hAnsi="Times New Roman"/>
          <w:bCs/>
          <w:sz w:val="24"/>
          <w:szCs w:val="24"/>
          <w:shd w:val="clear" w:color="auto" w:fill="FFFFFF"/>
          <w:lang w:val="lv-LV"/>
        </w:rPr>
        <w:t>2</w:t>
      </w:r>
      <w:r w:rsidR="00E26101" w:rsidRPr="008E0B15">
        <w:rPr>
          <w:rFonts w:ascii="Times New Roman" w:eastAsiaTheme="minorHAnsi" w:hAnsi="Times New Roman"/>
          <w:bCs/>
          <w:sz w:val="24"/>
          <w:szCs w:val="24"/>
          <w:shd w:val="clear" w:color="auto" w:fill="FFFFFF"/>
          <w:lang w:val="lv-LV"/>
        </w:rPr>
        <w:t>. jūnijā;</w:t>
      </w:r>
    </w:p>
    <w:p w14:paraId="2BD2064C" w14:textId="5917C820" w:rsidR="00E26101" w:rsidRPr="008E0B15" w:rsidRDefault="006C0ACE" w:rsidP="006C0ACE">
      <w:pPr>
        <w:pStyle w:val="Sarakstarindkopa"/>
        <w:numPr>
          <w:ilvl w:val="1"/>
          <w:numId w:val="20"/>
        </w:numPr>
        <w:spacing w:before="120" w:after="120" w:line="240" w:lineRule="auto"/>
        <w:jc w:val="both"/>
        <w:rPr>
          <w:rFonts w:ascii="Times New Roman" w:eastAsiaTheme="minorHAnsi" w:hAnsi="Times New Roman"/>
          <w:bCs/>
          <w:sz w:val="24"/>
          <w:szCs w:val="24"/>
          <w:shd w:val="clear" w:color="auto" w:fill="FFFFFF"/>
          <w:lang w:val="lv-LV"/>
        </w:rPr>
      </w:pPr>
      <w:r w:rsidRPr="008E0B15">
        <w:rPr>
          <w:rFonts w:ascii="Times New Roman" w:eastAsiaTheme="minorHAnsi" w:hAnsi="Times New Roman"/>
          <w:bCs/>
          <w:sz w:val="24"/>
          <w:szCs w:val="24"/>
          <w:shd w:val="clear" w:color="auto" w:fill="FFFFFF"/>
          <w:lang w:val="lv-LV"/>
        </w:rPr>
        <w:t xml:space="preserve"> </w:t>
      </w:r>
      <w:r w:rsidR="00E26101" w:rsidRPr="008E0B15">
        <w:rPr>
          <w:rFonts w:ascii="Times New Roman" w:eastAsiaTheme="minorHAnsi" w:hAnsi="Times New Roman"/>
          <w:bCs/>
          <w:sz w:val="24"/>
          <w:szCs w:val="24"/>
          <w:shd w:val="clear" w:color="auto" w:fill="FFFFFF"/>
          <w:lang w:val="lv-LV"/>
        </w:rPr>
        <w:t xml:space="preserve">C grupas otrā kārta </w:t>
      </w:r>
      <w:r w:rsidR="00E26101" w:rsidRPr="008E0B15">
        <w:rPr>
          <w:rFonts w:ascii="Times New Roman" w:eastAsia="Times New Roman" w:hAnsi="Times New Roman"/>
          <w:sz w:val="24"/>
          <w:szCs w:val="24"/>
          <w:lang w:val="lv-LV" w:eastAsia="ar-SA"/>
        </w:rPr>
        <w:t xml:space="preserve">Jūrmalas Mūzikas vidusskolas </w:t>
      </w:r>
      <w:r w:rsidR="00E26101" w:rsidRPr="008E0B15">
        <w:rPr>
          <w:rFonts w:ascii="Times New Roman" w:eastAsiaTheme="minorHAnsi" w:hAnsi="Times New Roman"/>
          <w:bCs/>
          <w:sz w:val="24"/>
          <w:szCs w:val="24"/>
          <w:shd w:val="clear" w:color="auto" w:fill="FFFFFF"/>
          <w:lang w:val="lv-LV"/>
        </w:rPr>
        <w:t>Dubultu koncertzālē</w:t>
      </w:r>
      <w:r w:rsidR="00FA2D93" w:rsidRPr="008E0B15">
        <w:rPr>
          <w:rFonts w:ascii="Times New Roman" w:eastAsiaTheme="minorHAnsi" w:hAnsi="Times New Roman"/>
          <w:bCs/>
          <w:sz w:val="24"/>
          <w:szCs w:val="24"/>
          <w:shd w:val="clear" w:color="auto" w:fill="FFFFFF"/>
          <w:lang w:val="lv-LV"/>
        </w:rPr>
        <w:t xml:space="preserve"> 13. jūnijā</w:t>
      </w:r>
      <w:r w:rsidR="00E26101" w:rsidRPr="008E0B15">
        <w:rPr>
          <w:rFonts w:ascii="Times New Roman" w:eastAsiaTheme="minorHAnsi" w:hAnsi="Times New Roman"/>
          <w:bCs/>
          <w:sz w:val="24"/>
          <w:szCs w:val="24"/>
          <w:shd w:val="clear" w:color="auto" w:fill="FFFFFF"/>
          <w:lang w:val="lv-LV"/>
        </w:rPr>
        <w:t>;</w:t>
      </w:r>
    </w:p>
    <w:p w14:paraId="4AB531E4" w14:textId="0FE2ECE7" w:rsidR="00E26101" w:rsidRPr="008E0B15" w:rsidRDefault="006C0ACE" w:rsidP="006C0ACE">
      <w:pPr>
        <w:pStyle w:val="Sarakstarindkopa"/>
        <w:numPr>
          <w:ilvl w:val="1"/>
          <w:numId w:val="20"/>
        </w:numPr>
        <w:spacing w:before="120" w:after="120" w:line="240" w:lineRule="auto"/>
        <w:jc w:val="both"/>
        <w:rPr>
          <w:rFonts w:ascii="Times New Roman" w:eastAsiaTheme="minorHAnsi" w:hAnsi="Times New Roman"/>
          <w:bCs/>
          <w:sz w:val="24"/>
          <w:szCs w:val="24"/>
          <w:shd w:val="clear" w:color="auto" w:fill="FFFFFF"/>
          <w:lang w:val="lv-LV"/>
        </w:rPr>
      </w:pPr>
      <w:r w:rsidRPr="008E0B15">
        <w:rPr>
          <w:rFonts w:ascii="Times New Roman" w:eastAsiaTheme="minorHAnsi" w:hAnsi="Times New Roman"/>
          <w:bCs/>
          <w:sz w:val="24"/>
          <w:szCs w:val="24"/>
          <w:shd w:val="clear" w:color="auto" w:fill="FFFFFF"/>
          <w:lang w:val="lv-LV"/>
        </w:rPr>
        <w:t xml:space="preserve"> </w:t>
      </w:r>
      <w:r w:rsidR="00FA2D93" w:rsidRPr="008E0B15">
        <w:rPr>
          <w:rFonts w:ascii="Times New Roman" w:eastAsiaTheme="minorHAnsi" w:hAnsi="Times New Roman"/>
          <w:bCs/>
          <w:sz w:val="24"/>
          <w:szCs w:val="24"/>
          <w:shd w:val="clear" w:color="auto" w:fill="FFFFFF"/>
          <w:lang w:val="lv-LV"/>
        </w:rPr>
        <w:t xml:space="preserve">Konkursa noslēgums – laureātu koncerts un apbalvošana  </w:t>
      </w:r>
      <w:r w:rsidR="00FA2D93" w:rsidRPr="008E0B15">
        <w:rPr>
          <w:rFonts w:ascii="Times New Roman" w:eastAsia="Times New Roman" w:hAnsi="Times New Roman"/>
          <w:sz w:val="24"/>
          <w:szCs w:val="24"/>
          <w:lang w:val="lv-LV" w:eastAsia="ar-SA"/>
        </w:rPr>
        <w:t xml:space="preserve">Jūrmalas Mūzikas vidusskolas </w:t>
      </w:r>
      <w:r w:rsidR="00FA2D93" w:rsidRPr="008E0B15">
        <w:rPr>
          <w:rFonts w:ascii="Times New Roman" w:eastAsiaTheme="minorHAnsi" w:hAnsi="Times New Roman"/>
          <w:bCs/>
          <w:sz w:val="24"/>
          <w:szCs w:val="24"/>
          <w:shd w:val="clear" w:color="auto" w:fill="FFFFFF"/>
          <w:lang w:val="lv-LV"/>
        </w:rPr>
        <w:t>Dubultu koncertzālē 14. jūnijā.</w:t>
      </w:r>
    </w:p>
    <w:p w14:paraId="57E3F9AF" w14:textId="77777777" w:rsidR="00C6570F" w:rsidRPr="00C765DB" w:rsidRDefault="00C6570F" w:rsidP="00C6570F">
      <w:pPr>
        <w:pStyle w:val="Sarakstarindkopa"/>
        <w:spacing w:before="120" w:after="120" w:line="240" w:lineRule="auto"/>
        <w:ind w:left="993"/>
        <w:jc w:val="both"/>
        <w:rPr>
          <w:rFonts w:ascii="Times New Roman" w:eastAsiaTheme="minorHAnsi" w:hAnsi="Times New Roman"/>
          <w:bCs/>
          <w:sz w:val="24"/>
          <w:szCs w:val="24"/>
          <w:shd w:val="clear" w:color="auto" w:fill="FFFFFF"/>
          <w:lang w:val="lv-LV"/>
        </w:rPr>
      </w:pPr>
    </w:p>
    <w:p w14:paraId="2E0CC18D" w14:textId="77777777" w:rsidR="00A8722D" w:rsidRPr="00C765DB" w:rsidRDefault="00A8722D" w:rsidP="005C4BEC">
      <w:pPr>
        <w:pStyle w:val="Sarakstarindkopa"/>
        <w:spacing w:before="120" w:after="0" w:line="240" w:lineRule="auto"/>
        <w:ind w:left="993" w:hanging="426"/>
        <w:contextualSpacing w:val="0"/>
        <w:jc w:val="both"/>
        <w:rPr>
          <w:rFonts w:ascii="Times New Roman" w:eastAsiaTheme="minorHAnsi" w:hAnsi="Times New Roman"/>
          <w:bCs/>
          <w:sz w:val="24"/>
          <w:szCs w:val="24"/>
          <w:shd w:val="clear" w:color="auto" w:fill="FFFFFF"/>
          <w:lang w:val="lv-LV"/>
        </w:rPr>
      </w:pPr>
    </w:p>
    <w:p w14:paraId="21D4508B" w14:textId="5D5853B6" w:rsidR="000D0432" w:rsidRPr="00C765DB" w:rsidRDefault="000D0432" w:rsidP="00C6570F">
      <w:pPr>
        <w:pStyle w:val="Sarakstarindkopa"/>
        <w:numPr>
          <w:ilvl w:val="0"/>
          <w:numId w:val="2"/>
        </w:numPr>
        <w:spacing w:before="120" w:after="0" w:line="240" w:lineRule="auto"/>
        <w:ind w:left="567" w:hanging="567"/>
        <w:jc w:val="center"/>
        <w:rPr>
          <w:rFonts w:ascii="Times New Roman" w:eastAsiaTheme="minorHAnsi" w:hAnsi="Times New Roman"/>
          <w:b/>
          <w:bCs/>
          <w:sz w:val="24"/>
          <w:szCs w:val="24"/>
          <w:shd w:val="clear" w:color="auto" w:fill="FFFFFF"/>
          <w:lang w:val="lv-LV"/>
        </w:rPr>
      </w:pPr>
      <w:r w:rsidRPr="00C765DB">
        <w:rPr>
          <w:rFonts w:ascii="Times New Roman" w:eastAsiaTheme="minorHAnsi" w:hAnsi="Times New Roman"/>
          <w:b/>
          <w:bCs/>
          <w:sz w:val="24"/>
          <w:szCs w:val="24"/>
          <w:shd w:val="clear" w:color="auto" w:fill="FFFFFF"/>
          <w:lang w:val="lv-LV"/>
        </w:rPr>
        <w:t>Konkursa dalībnieki</w:t>
      </w:r>
    </w:p>
    <w:p w14:paraId="209055CB" w14:textId="77777777" w:rsidR="00C6570F" w:rsidRPr="008E0B15" w:rsidRDefault="00C6570F" w:rsidP="00C6570F">
      <w:pPr>
        <w:spacing w:before="120"/>
        <w:contextualSpacing/>
        <w:jc w:val="center"/>
        <w:rPr>
          <w:rFonts w:eastAsiaTheme="minorHAnsi"/>
          <w:b/>
          <w:bCs/>
          <w:szCs w:val="24"/>
          <w:shd w:val="clear" w:color="auto" w:fill="FFFFFF"/>
        </w:rPr>
      </w:pPr>
    </w:p>
    <w:p w14:paraId="70B5847B" w14:textId="73B7F9A1" w:rsidR="000D0432" w:rsidRPr="008E0B15" w:rsidRDefault="00FA2D93" w:rsidP="00C6570F">
      <w:pPr>
        <w:spacing w:before="120"/>
        <w:ind w:left="426" w:hanging="426"/>
        <w:contextualSpacing/>
        <w:jc w:val="both"/>
        <w:rPr>
          <w:szCs w:val="24"/>
        </w:rPr>
      </w:pPr>
      <w:r w:rsidRPr="008E0B15">
        <w:rPr>
          <w:bCs/>
          <w:szCs w:val="24"/>
          <w:shd w:val="clear" w:color="auto" w:fill="FFFFFF"/>
        </w:rPr>
        <w:t>7</w:t>
      </w:r>
      <w:r w:rsidR="000D0432" w:rsidRPr="008E0B15">
        <w:rPr>
          <w:bCs/>
          <w:szCs w:val="24"/>
          <w:shd w:val="clear" w:color="auto" w:fill="FFFFFF"/>
        </w:rPr>
        <w:t>.</w:t>
      </w:r>
      <w:r w:rsidR="00EC102E" w:rsidRPr="008E0B15">
        <w:rPr>
          <w:bCs/>
          <w:szCs w:val="24"/>
          <w:shd w:val="clear" w:color="auto" w:fill="FFFFFF"/>
        </w:rPr>
        <w:tab/>
      </w:r>
      <w:r w:rsidR="000D0432" w:rsidRPr="008E0B15">
        <w:rPr>
          <w:bCs/>
          <w:szCs w:val="24"/>
          <w:shd w:val="clear" w:color="auto" w:fill="FFFFFF"/>
        </w:rPr>
        <w:t xml:space="preserve">Konkursā piedalās dalībnieki </w:t>
      </w:r>
      <w:r w:rsidRPr="008E0B15">
        <w:rPr>
          <w:bCs/>
          <w:szCs w:val="24"/>
          <w:shd w:val="clear" w:color="auto" w:fill="FFFFFF"/>
        </w:rPr>
        <w:t>trīs</w:t>
      </w:r>
      <w:r w:rsidR="000D0432" w:rsidRPr="008E0B15">
        <w:rPr>
          <w:bCs/>
          <w:szCs w:val="24"/>
          <w:shd w:val="clear" w:color="auto" w:fill="FFFFFF"/>
        </w:rPr>
        <w:t xml:space="preserve"> </w:t>
      </w:r>
      <w:proofErr w:type="spellStart"/>
      <w:r w:rsidR="007412FD" w:rsidRPr="008E0B15">
        <w:rPr>
          <w:bCs/>
          <w:szCs w:val="24"/>
          <w:shd w:val="clear" w:color="auto" w:fill="FFFFFF"/>
        </w:rPr>
        <w:t>pamat</w:t>
      </w:r>
      <w:r w:rsidR="000D0432" w:rsidRPr="008E0B15">
        <w:rPr>
          <w:bCs/>
          <w:szCs w:val="24"/>
          <w:shd w:val="clear" w:color="auto" w:fill="FFFFFF"/>
        </w:rPr>
        <w:t>grupās</w:t>
      </w:r>
      <w:proofErr w:type="spellEnd"/>
      <w:r w:rsidR="000D0432" w:rsidRPr="008E0B15">
        <w:rPr>
          <w:bCs/>
          <w:szCs w:val="24"/>
          <w:shd w:val="clear" w:color="auto" w:fill="FFFFFF"/>
        </w:rPr>
        <w:t>:</w:t>
      </w:r>
    </w:p>
    <w:p w14:paraId="137CBA27" w14:textId="7362A8A6" w:rsidR="007412FD" w:rsidRPr="008E0B15" w:rsidRDefault="007412FD" w:rsidP="00C6570F">
      <w:pPr>
        <w:overflowPunct/>
        <w:autoSpaceDE/>
        <w:autoSpaceDN/>
        <w:adjustRightInd/>
        <w:spacing w:before="120"/>
        <w:ind w:left="851" w:hanging="425"/>
        <w:jc w:val="both"/>
        <w:textAlignment w:val="auto"/>
        <w:rPr>
          <w:rFonts w:eastAsia="Calibri"/>
          <w:bCs/>
          <w:szCs w:val="24"/>
          <w:shd w:val="clear" w:color="auto" w:fill="FFFFFF"/>
        </w:rPr>
      </w:pPr>
      <w:r w:rsidRPr="008E0B15">
        <w:rPr>
          <w:rFonts w:eastAsia="Calibri"/>
          <w:bCs/>
          <w:szCs w:val="24"/>
          <w:shd w:val="clear" w:color="auto" w:fill="FFFFFF"/>
        </w:rPr>
        <w:t xml:space="preserve">7.1. </w:t>
      </w:r>
      <w:r w:rsidRPr="008E0B15">
        <w:rPr>
          <w:rFonts w:eastAsia="Calibri"/>
          <w:b/>
          <w:bCs/>
          <w:szCs w:val="24"/>
          <w:shd w:val="clear" w:color="auto" w:fill="FFFFFF"/>
        </w:rPr>
        <w:t>A grupa</w:t>
      </w:r>
      <w:r w:rsidRPr="008E0B15">
        <w:rPr>
          <w:rFonts w:eastAsia="Calibri"/>
          <w:bCs/>
          <w:szCs w:val="24"/>
          <w:shd w:val="clear" w:color="auto" w:fill="FFFFFF"/>
        </w:rPr>
        <w:t xml:space="preserve"> – vecumā no 7 līdz 14 (15*) gadiem, grupa tiek dalīta 2 </w:t>
      </w:r>
      <w:r w:rsidR="00B37527" w:rsidRPr="008E0B15">
        <w:rPr>
          <w:rFonts w:eastAsia="Calibri"/>
          <w:bCs/>
          <w:szCs w:val="24"/>
          <w:shd w:val="clear" w:color="auto" w:fill="FFFFFF"/>
        </w:rPr>
        <w:t>apakšgrupās</w:t>
      </w:r>
      <w:r w:rsidRPr="008E0B15">
        <w:rPr>
          <w:rFonts w:eastAsia="Calibri"/>
          <w:bCs/>
          <w:szCs w:val="24"/>
          <w:shd w:val="clear" w:color="auto" w:fill="FFFFFF"/>
        </w:rPr>
        <w:t>:</w:t>
      </w:r>
    </w:p>
    <w:p w14:paraId="6DB9189B" w14:textId="325BF1A4" w:rsidR="00FA2D93" w:rsidRPr="008E0B15" w:rsidRDefault="00FA2D93" w:rsidP="00AA5D71">
      <w:pPr>
        <w:pStyle w:val="Sarakstarindkopa"/>
        <w:numPr>
          <w:ilvl w:val="2"/>
          <w:numId w:val="24"/>
        </w:numPr>
        <w:spacing w:before="120" w:after="120"/>
        <w:ind w:left="1418"/>
        <w:jc w:val="both"/>
        <w:rPr>
          <w:rFonts w:ascii="Times New Roman" w:hAnsi="Times New Roman"/>
          <w:bCs/>
          <w:sz w:val="24"/>
          <w:szCs w:val="24"/>
          <w:shd w:val="clear" w:color="auto" w:fill="FFFFFF"/>
          <w:lang w:val="lv-LV"/>
        </w:rPr>
      </w:pPr>
      <w:r w:rsidRPr="008E0B15">
        <w:rPr>
          <w:rFonts w:ascii="Times New Roman" w:hAnsi="Times New Roman"/>
          <w:bCs/>
          <w:sz w:val="24"/>
          <w:szCs w:val="24"/>
          <w:shd w:val="clear" w:color="auto" w:fill="FFFFFF"/>
          <w:lang w:val="lv-LV"/>
        </w:rPr>
        <w:t>A</w:t>
      </w:r>
      <w:r w:rsidR="007412FD" w:rsidRPr="008E0B15">
        <w:rPr>
          <w:rFonts w:ascii="Times New Roman" w:hAnsi="Times New Roman"/>
          <w:bCs/>
          <w:sz w:val="24"/>
          <w:szCs w:val="24"/>
          <w:shd w:val="clear" w:color="auto" w:fill="FFFFFF"/>
          <w:lang w:val="lv-LV"/>
        </w:rPr>
        <w:t>1</w:t>
      </w:r>
      <w:r w:rsidRPr="008E0B15">
        <w:rPr>
          <w:rFonts w:ascii="Times New Roman" w:hAnsi="Times New Roman"/>
          <w:bCs/>
          <w:sz w:val="24"/>
          <w:szCs w:val="24"/>
          <w:shd w:val="clear" w:color="auto" w:fill="FFFFFF"/>
          <w:lang w:val="lv-LV"/>
        </w:rPr>
        <w:t xml:space="preserve"> grupa – vecumā no 7 līdz 1</w:t>
      </w:r>
      <w:r w:rsidR="007412FD" w:rsidRPr="008E0B15">
        <w:rPr>
          <w:rFonts w:ascii="Times New Roman" w:hAnsi="Times New Roman"/>
          <w:bCs/>
          <w:sz w:val="24"/>
          <w:szCs w:val="24"/>
          <w:shd w:val="clear" w:color="auto" w:fill="FFFFFF"/>
          <w:lang w:val="lv-LV"/>
        </w:rPr>
        <w:t>2</w:t>
      </w:r>
      <w:r w:rsidRPr="008E0B15">
        <w:rPr>
          <w:rFonts w:ascii="Times New Roman" w:hAnsi="Times New Roman"/>
          <w:bCs/>
          <w:sz w:val="24"/>
          <w:szCs w:val="24"/>
          <w:shd w:val="clear" w:color="auto" w:fill="FFFFFF"/>
          <w:lang w:val="lv-LV"/>
        </w:rPr>
        <w:t xml:space="preserve"> gadi (ieskaitot)</w:t>
      </w:r>
      <w:r w:rsidR="007412FD" w:rsidRPr="008E0B15">
        <w:rPr>
          <w:rFonts w:ascii="Times New Roman" w:hAnsi="Times New Roman"/>
          <w:bCs/>
          <w:sz w:val="24"/>
          <w:szCs w:val="24"/>
          <w:shd w:val="clear" w:color="auto" w:fill="FFFFFF"/>
          <w:lang w:val="lv-LV"/>
        </w:rPr>
        <w:t xml:space="preserve">, </w:t>
      </w:r>
      <w:r w:rsidR="007412FD" w:rsidRPr="008E0B15">
        <w:rPr>
          <w:rFonts w:ascii="Times New Roman" w:hAnsi="Times New Roman"/>
          <w:sz w:val="24"/>
          <w:szCs w:val="24"/>
          <w:lang w:val="lv-LV"/>
        </w:rPr>
        <w:t xml:space="preserve">dalībnieks pirmo gadu apgūst </w:t>
      </w:r>
      <w:proofErr w:type="spellStart"/>
      <w:r w:rsidR="007412FD" w:rsidRPr="008E0B15">
        <w:rPr>
          <w:rFonts w:ascii="Times New Roman" w:hAnsi="Times New Roman"/>
          <w:sz w:val="24"/>
          <w:szCs w:val="24"/>
          <w:lang w:val="lv-LV"/>
        </w:rPr>
        <w:t>ērģeļspēli</w:t>
      </w:r>
      <w:proofErr w:type="spellEnd"/>
      <w:r w:rsidRPr="008E0B15">
        <w:rPr>
          <w:rFonts w:ascii="Times New Roman" w:hAnsi="Times New Roman"/>
          <w:bCs/>
          <w:sz w:val="24"/>
          <w:szCs w:val="24"/>
          <w:shd w:val="clear" w:color="auto" w:fill="FFFFFF"/>
          <w:lang w:val="lv-LV"/>
        </w:rPr>
        <w:t>;</w:t>
      </w:r>
    </w:p>
    <w:p w14:paraId="3E4E5912" w14:textId="77777777" w:rsidR="007412FD" w:rsidRPr="008E0B15" w:rsidRDefault="007412FD" w:rsidP="00AA5D71">
      <w:pPr>
        <w:pStyle w:val="Sarakstarindkopa"/>
        <w:numPr>
          <w:ilvl w:val="2"/>
          <w:numId w:val="24"/>
        </w:numPr>
        <w:spacing w:before="120" w:after="120"/>
        <w:ind w:left="1418"/>
        <w:jc w:val="both"/>
        <w:rPr>
          <w:rFonts w:ascii="Times New Roman" w:hAnsi="Times New Roman"/>
          <w:bCs/>
          <w:sz w:val="24"/>
          <w:szCs w:val="24"/>
          <w:shd w:val="clear" w:color="auto" w:fill="FFFFFF"/>
          <w:lang w:val="lv-LV"/>
        </w:rPr>
      </w:pPr>
      <w:r w:rsidRPr="008E0B15">
        <w:rPr>
          <w:rFonts w:ascii="Times New Roman" w:hAnsi="Times New Roman"/>
          <w:bCs/>
          <w:sz w:val="24"/>
          <w:szCs w:val="24"/>
          <w:shd w:val="clear" w:color="auto" w:fill="FFFFFF"/>
          <w:lang w:val="lv-LV"/>
        </w:rPr>
        <w:t xml:space="preserve">A2 grupa – vecumā no 7 līdz 14 (15*) gadiem (ieskaitot), </w:t>
      </w:r>
    </w:p>
    <w:p w14:paraId="26E224BF" w14:textId="5B143E8C" w:rsidR="007412FD" w:rsidRPr="008E0B15" w:rsidRDefault="007412FD" w:rsidP="00C6570F">
      <w:pPr>
        <w:pStyle w:val="Sarakstarindkopa"/>
        <w:spacing w:before="120" w:after="0" w:line="240" w:lineRule="auto"/>
        <w:ind w:left="567" w:hanging="141"/>
        <w:contextualSpacing w:val="0"/>
        <w:jc w:val="both"/>
        <w:rPr>
          <w:rFonts w:ascii="Times New Roman" w:hAnsi="Times New Roman"/>
          <w:bCs/>
          <w:sz w:val="24"/>
          <w:szCs w:val="24"/>
          <w:shd w:val="clear" w:color="auto" w:fill="FFFFFF"/>
          <w:lang w:val="lv-LV"/>
        </w:rPr>
      </w:pPr>
      <w:r w:rsidRPr="008E0B15">
        <w:rPr>
          <w:rFonts w:ascii="Times New Roman" w:hAnsi="Times New Roman"/>
          <w:sz w:val="24"/>
          <w:szCs w:val="24"/>
          <w:lang w:val="lv-LV"/>
        </w:rPr>
        <w:t>* 15 gadu</w:t>
      </w:r>
      <w:r w:rsidR="00EC102E" w:rsidRPr="008E0B15">
        <w:rPr>
          <w:rFonts w:ascii="Times New Roman" w:hAnsi="Times New Roman"/>
          <w:sz w:val="24"/>
          <w:szCs w:val="24"/>
          <w:lang w:val="lv-LV"/>
        </w:rPr>
        <w:t>s</w:t>
      </w:r>
      <w:r w:rsidRPr="008E0B15">
        <w:rPr>
          <w:rFonts w:ascii="Times New Roman" w:hAnsi="Times New Roman"/>
          <w:sz w:val="24"/>
          <w:szCs w:val="24"/>
          <w:lang w:val="lv-LV"/>
        </w:rPr>
        <w:t xml:space="preserve"> vecs dalībnieks A2 grupā drīkst piedalīties, ja ir pirmā apmācības gada </w:t>
      </w:r>
      <w:proofErr w:type="spellStart"/>
      <w:r w:rsidRPr="008E0B15">
        <w:rPr>
          <w:rFonts w:ascii="Times New Roman" w:hAnsi="Times New Roman"/>
          <w:sz w:val="24"/>
          <w:szCs w:val="24"/>
          <w:lang w:val="lv-LV"/>
        </w:rPr>
        <w:t>ērģeļspēlē</w:t>
      </w:r>
      <w:proofErr w:type="spellEnd"/>
      <w:r w:rsidRPr="008E0B15">
        <w:rPr>
          <w:rFonts w:ascii="Times New Roman" w:hAnsi="Times New Roman"/>
          <w:sz w:val="24"/>
          <w:szCs w:val="24"/>
          <w:lang w:val="lv-LV"/>
        </w:rPr>
        <w:t xml:space="preserve"> audzēknis, par ko iesniedz skolas rakstiski apstiprinātu izziņu;</w:t>
      </w:r>
    </w:p>
    <w:p w14:paraId="70F1EDCA" w14:textId="2CC9802B" w:rsidR="00FA2D93" w:rsidRPr="008E0B15" w:rsidRDefault="007412FD" w:rsidP="00C6570F">
      <w:pPr>
        <w:overflowPunct/>
        <w:autoSpaceDE/>
        <w:autoSpaceDN/>
        <w:adjustRightInd/>
        <w:spacing w:before="120"/>
        <w:ind w:left="851" w:hanging="425"/>
        <w:jc w:val="both"/>
        <w:textAlignment w:val="auto"/>
        <w:rPr>
          <w:rFonts w:eastAsiaTheme="minorHAnsi"/>
          <w:bCs/>
          <w:szCs w:val="24"/>
          <w:shd w:val="clear" w:color="auto" w:fill="FFFFFF"/>
        </w:rPr>
      </w:pPr>
      <w:r w:rsidRPr="008E0B15">
        <w:rPr>
          <w:rFonts w:eastAsiaTheme="minorHAnsi"/>
          <w:bCs/>
          <w:szCs w:val="24"/>
          <w:shd w:val="clear" w:color="auto" w:fill="FFFFFF"/>
        </w:rPr>
        <w:t xml:space="preserve">7.2. </w:t>
      </w:r>
      <w:r w:rsidR="00FA2D93" w:rsidRPr="008E0B15">
        <w:rPr>
          <w:rFonts w:eastAsiaTheme="minorHAnsi"/>
          <w:b/>
          <w:bCs/>
          <w:szCs w:val="24"/>
          <w:shd w:val="clear" w:color="auto" w:fill="FFFFFF"/>
        </w:rPr>
        <w:t>B grupa</w:t>
      </w:r>
      <w:r w:rsidR="00FA2D93" w:rsidRPr="008E0B15">
        <w:rPr>
          <w:rFonts w:eastAsiaTheme="minorHAnsi"/>
          <w:bCs/>
          <w:szCs w:val="24"/>
          <w:shd w:val="clear" w:color="auto" w:fill="FFFFFF"/>
        </w:rPr>
        <w:t xml:space="preserve"> – </w:t>
      </w:r>
      <w:r w:rsidR="00FA2D93" w:rsidRPr="008E0B15">
        <w:rPr>
          <w:rFonts w:eastAsia="Calibri"/>
          <w:bCs/>
          <w:szCs w:val="24"/>
          <w:shd w:val="clear" w:color="auto" w:fill="FFFFFF"/>
        </w:rPr>
        <w:t>vecumā</w:t>
      </w:r>
      <w:r w:rsidR="00FA2D93" w:rsidRPr="008E0B15">
        <w:rPr>
          <w:rFonts w:eastAsiaTheme="minorHAnsi"/>
          <w:bCs/>
          <w:szCs w:val="24"/>
          <w:shd w:val="clear" w:color="auto" w:fill="FFFFFF"/>
        </w:rPr>
        <w:t xml:space="preserve"> no 15 līdz</w:t>
      </w:r>
      <w:r w:rsidR="009E3FB8" w:rsidRPr="008E0B15">
        <w:rPr>
          <w:rFonts w:eastAsiaTheme="minorHAnsi"/>
          <w:bCs/>
          <w:szCs w:val="24"/>
          <w:shd w:val="clear" w:color="auto" w:fill="FFFFFF"/>
        </w:rPr>
        <w:t xml:space="preserve"> </w:t>
      </w:r>
      <w:r w:rsidR="00FA2D93" w:rsidRPr="008E0B15">
        <w:rPr>
          <w:rFonts w:eastAsiaTheme="minorHAnsi"/>
          <w:bCs/>
          <w:szCs w:val="24"/>
          <w:shd w:val="clear" w:color="auto" w:fill="FFFFFF"/>
        </w:rPr>
        <w:t>17</w:t>
      </w:r>
      <w:r w:rsidRPr="008E0B15">
        <w:rPr>
          <w:rFonts w:eastAsiaTheme="minorHAnsi"/>
          <w:bCs/>
          <w:szCs w:val="24"/>
          <w:shd w:val="clear" w:color="auto" w:fill="FFFFFF"/>
        </w:rPr>
        <w:t xml:space="preserve"> (18*</w:t>
      </w:r>
      <w:r w:rsidR="002D0197" w:rsidRPr="008E0B15">
        <w:rPr>
          <w:rFonts w:eastAsiaTheme="minorHAnsi"/>
          <w:bCs/>
          <w:szCs w:val="24"/>
          <w:shd w:val="clear" w:color="auto" w:fill="FFFFFF"/>
        </w:rPr>
        <w:t>*</w:t>
      </w:r>
      <w:r w:rsidRPr="008E0B15">
        <w:rPr>
          <w:rFonts w:eastAsiaTheme="minorHAnsi"/>
          <w:bCs/>
          <w:szCs w:val="24"/>
          <w:shd w:val="clear" w:color="auto" w:fill="FFFFFF"/>
        </w:rPr>
        <w:t xml:space="preserve">) </w:t>
      </w:r>
      <w:r w:rsidR="00FA2D93" w:rsidRPr="008E0B15">
        <w:rPr>
          <w:rFonts w:eastAsiaTheme="minorHAnsi"/>
          <w:bCs/>
          <w:szCs w:val="24"/>
          <w:shd w:val="clear" w:color="auto" w:fill="FFFFFF"/>
        </w:rPr>
        <w:t xml:space="preserve"> gadiem</w:t>
      </w:r>
      <w:r w:rsidR="00FA2D93" w:rsidRPr="008E0B15">
        <w:rPr>
          <w:rFonts w:eastAsia="Calibri"/>
          <w:bCs/>
          <w:szCs w:val="24"/>
          <w:shd w:val="clear" w:color="auto" w:fill="FFFFFF"/>
        </w:rPr>
        <w:t xml:space="preserve"> (ieskaitot)</w:t>
      </w:r>
      <w:r w:rsidR="00EC102E" w:rsidRPr="008E0B15">
        <w:rPr>
          <w:rFonts w:eastAsia="Calibri"/>
          <w:bCs/>
          <w:szCs w:val="24"/>
          <w:shd w:val="clear" w:color="auto" w:fill="FFFFFF"/>
        </w:rPr>
        <w:t>;</w:t>
      </w:r>
    </w:p>
    <w:p w14:paraId="1B572134" w14:textId="4946C89D" w:rsidR="007412FD" w:rsidRPr="008E0B15" w:rsidRDefault="007412FD" w:rsidP="00C6570F">
      <w:pPr>
        <w:overflowPunct/>
        <w:autoSpaceDE/>
        <w:autoSpaceDN/>
        <w:adjustRightInd/>
        <w:spacing w:before="120"/>
        <w:ind w:left="567" w:hanging="567"/>
        <w:jc w:val="both"/>
        <w:textAlignment w:val="auto"/>
        <w:rPr>
          <w:rFonts w:eastAsiaTheme="minorHAnsi"/>
          <w:bCs/>
          <w:sz w:val="22"/>
          <w:szCs w:val="22"/>
          <w:shd w:val="clear" w:color="auto" w:fill="FFFFFF"/>
        </w:rPr>
      </w:pPr>
      <w:r w:rsidRPr="008E0B15">
        <w:rPr>
          <w:szCs w:val="24"/>
        </w:rPr>
        <w:t xml:space="preserve">       *</w:t>
      </w:r>
      <w:r w:rsidR="002D0197" w:rsidRPr="008E0B15">
        <w:rPr>
          <w:szCs w:val="24"/>
        </w:rPr>
        <w:t>*</w:t>
      </w:r>
      <w:r w:rsidRPr="008E0B15">
        <w:rPr>
          <w:szCs w:val="24"/>
        </w:rPr>
        <w:t xml:space="preserve"> 18 gadu</w:t>
      </w:r>
      <w:r w:rsidR="00EC102E" w:rsidRPr="008E0B15">
        <w:rPr>
          <w:szCs w:val="24"/>
        </w:rPr>
        <w:t>s</w:t>
      </w:r>
      <w:r w:rsidRPr="008E0B15">
        <w:rPr>
          <w:szCs w:val="24"/>
        </w:rPr>
        <w:t xml:space="preserve"> vecs dalībnieks šajā grupā var piedalīties, ja iesniedz skolas rakstiski apstiprinātu izziņu, ka apgūst </w:t>
      </w:r>
      <w:proofErr w:type="spellStart"/>
      <w:r w:rsidRPr="008E0B15">
        <w:rPr>
          <w:szCs w:val="24"/>
        </w:rPr>
        <w:t>ērģeļspēli</w:t>
      </w:r>
      <w:proofErr w:type="spellEnd"/>
      <w:r w:rsidRPr="008E0B15">
        <w:rPr>
          <w:sz w:val="22"/>
          <w:szCs w:val="22"/>
        </w:rPr>
        <w:t xml:space="preserve"> ne ilgāk kā otro gadu;</w:t>
      </w:r>
    </w:p>
    <w:p w14:paraId="0C3C456A" w14:textId="694F4E04" w:rsidR="00FA2D93" w:rsidRPr="008E0B15" w:rsidRDefault="007412FD" w:rsidP="00C6570F">
      <w:pPr>
        <w:overflowPunct/>
        <w:autoSpaceDE/>
        <w:autoSpaceDN/>
        <w:adjustRightInd/>
        <w:spacing w:before="120"/>
        <w:ind w:left="851" w:hanging="425"/>
        <w:jc w:val="both"/>
        <w:textAlignment w:val="auto"/>
        <w:rPr>
          <w:rFonts w:eastAsia="Calibri"/>
          <w:bCs/>
          <w:szCs w:val="24"/>
          <w:shd w:val="clear" w:color="auto" w:fill="FFFFFF"/>
        </w:rPr>
      </w:pPr>
      <w:r w:rsidRPr="008E0B15">
        <w:rPr>
          <w:rFonts w:eastAsia="Calibri"/>
          <w:bCs/>
          <w:szCs w:val="24"/>
          <w:shd w:val="clear" w:color="auto" w:fill="FFFFFF"/>
        </w:rPr>
        <w:t xml:space="preserve">7.3. </w:t>
      </w:r>
      <w:r w:rsidR="00FA2D93" w:rsidRPr="008E0B15">
        <w:rPr>
          <w:rFonts w:eastAsia="Calibri"/>
          <w:b/>
          <w:bCs/>
          <w:szCs w:val="24"/>
          <w:shd w:val="clear" w:color="auto" w:fill="FFFFFF"/>
        </w:rPr>
        <w:t>C grupa</w:t>
      </w:r>
      <w:r w:rsidR="00FA2D93" w:rsidRPr="008E0B15">
        <w:rPr>
          <w:rFonts w:eastAsia="Calibri"/>
          <w:bCs/>
          <w:szCs w:val="24"/>
          <w:shd w:val="clear" w:color="auto" w:fill="FFFFFF"/>
        </w:rPr>
        <w:t xml:space="preserve"> – vecumā </w:t>
      </w:r>
      <w:r w:rsidR="00FA2D93" w:rsidRPr="008E0B15">
        <w:rPr>
          <w:rFonts w:eastAsiaTheme="minorHAnsi"/>
          <w:bCs/>
          <w:szCs w:val="24"/>
          <w:shd w:val="clear" w:color="auto" w:fill="FFFFFF"/>
        </w:rPr>
        <w:t>no</w:t>
      </w:r>
      <w:r w:rsidR="00FA2D93" w:rsidRPr="008E0B15">
        <w:rPr>
          <w:rFonts w:eastAsia="Calibri"/>
          <w:bCs/>
          <w:szCs w:val="24"/>
          <w:shd w:val="clear" w:color="auto" w:fill="FFFFFF"/>
        </w:rPr>
        <w:t xml:space="preserve"> 17 </w:t>
      </w:r>
      <w:r w:rsidR="00FA2D93" w:rsidRPr="008E0B15">
        <w:rPr>
          <w:rFonts w:eastAsiaTheme="minorHAnsi"/>
          <w:bCs/>
          <w:szCs w:val="24"/>
          <w:shd w:val="clear" w:color="auto" w:fill="FFFFFF"/>
        </w:rPr>
        <w:t>līdz</w:t>
      </w:r>
      <w:r w:rsidR="00FA2D93" w:rsidRPr="008E0B15">
        <w:rPr>
          <w:rFonts w:eastAsia="Calibri"/>
          <w:bCs/>
          <w:szCs w:val="24"/>
          <w:shd w:val="clear" w:color="auto" w:fill="FFFFFF"/>
        </w:rPr>
        <w:t xml:space="preserve"> </w:t>
      </w:r>
      <w:r w:rsidRPr="008E0B15">
        <w:rPr>
          <w:rFonts w:eastAsia="Calibri"/>
          <w:bCs/>
          <w:szCs w:val="24"/>
          <w:shd w:val="clear" w:color="auto" w:fill="FFFFFF"/>
        </w:rPr>
        <w:t>22</w:t>
      </w:r>
      <w:r w:rsidR="00FA2D93" w:rsidRPr="008E0B15">
        <w:rPr>
          <w:rFonts w:eastAsia="Calibri"/>
          <w:bCs/>
          <w:szCs w:val="24"/>
          <w:shd w:val="clear" w:color="auto" w:fill="FFFFFF"/>
        </w:rPr>
        <w:t xml:space="preserve"> gadiem (ieskaitot), ar noteikumu, ka dalībnieks ir vidējās mūzikas apmācības iestādes audzēknis</w:t>
      </w:r>
      <w:r w:rsidRPr="008E0B15">
        <w:rPr>
          <w:rFonts w:eastAsia="Calibri"/>
          <w:bCs/>
          <w:szCs w:val="24"/>
          <w:shd w:val="clear" w:color="auto" w:fill="FFFFFF"/>
        </w:rPr>
        <w:t xml:space="preserve"> un </w:t>
      </w:r>
      <w:r w:rsidRPr="008E0B15">
        <w:rPr>
          <w:szCs w:val="24"/>
        </w:rPr>
        <w:t>nav, kā arī nav bijis mūzikas augstskolas students</w:t>
      </w:r>
      <w:r w:rsidRPr="008E0B15">
        <w:rPr>
          <w:rFonts w:eastAsia="Calibri"/>
          <w:bCs/>
          <w:szCs w:val="24"/>
          <w:shd w:val="clear" w:color="auto" w:fill="FFFFFF"/>
        </w:rPr>
        <w:t>.</w:t>
      </w:r>
    </w:p>
    <w:p w14:paraId="143D2E81" w14:textId="22420256" w:rsidR="000D0432" w:rsidRPr="008E0B15" w:rsidRDefault="00F626F5" w:rsidP="005C4BEC">
      <w:pPr>
        <w:overflowPunct/>
        <w:autoSpaceDE/>
        <w:autoSpaceDN/>
        <w:adjustRightInd/>
        <w:spacing w:before="120"/>
        <w:jc w:val="both"/>
        <w:textAlignment w:val="auto"/>
        <w:rPr>
          <w:szCs w:val="24"/>
        </w:rPr>
      </w:pPr>
      <w:r w:rsidRPr="008E0B15">
        <w:rPr>
          <w:szCs w:val="24"/>
        </w:rPr>
        <w:t xml:space="preserve"> </w:t>
      </w:r>
    </w:p>
    <w:p w14:paraId="61DBC6D6" w14:textId="3ADBC3CB" w:rsidR="00F36930" w:rsidRPr="00C765DB" w:rsidRDefault="00FF714B" w:rsidP="002D3033">
      <w:pPr>
        <w:pStyle w:val="Sarakstarindkopa"/>
        <w:numPr>
          <w:ilvl w:val="0"/>
          <w:numId w:val="2"/>
        </w:numPr>
        <w:spacing w:before="120" w:after="0" w:line="240" w:lineRule="auto"/>
        <w:ind w:left="567" w:hanging="567"/>
        <w:contextualSpacing w:val="0"/>
        <w:jc w:val="center"/>
        <w:rPr>
          <w:rFonts w:ascii="Times New Roman" w:eastAsiaTheme="minorHAnsi" w:hAnsi="Times New Roman"/>
          <w:b/>
          <w:bCs/>
          <w:sz w:val="24"/>
          <w:szCs w:val="24"/>
          <w:shd w:val="clear" w:color="auto" w:fill="FFFFFF"/>
          <w:lang w:val="lv-LV"/>
        </w:rPr>
      </w:pPr>
      <w:r w:rsidRPr="00C765DB">
        <w:rPr>
          <w:rFonts w:ascii="Times New Roman" w:eastAsiaTheme="minorHAnsi" w:hAnsi="Times New Roman"/>
          <w:b/>
          <w:bCs/>
          <w:sz w:val="24"/>
          <w:szCs w:val="24"/>
          <w:shd w:val="clear" w:color="auto" w:fill="FFFFFF"/>
          <w:lang w:val="lv-LV"/>
        </w:rPr>
        <w:t xml:space="preserve">Pieteikšanās </w:t>
      </w:r>
      <w:r w:rsidR="001F0C17" w:rsidRPr="00C765DB">
        <w:rPr>
          <w:rFonts w:ascii="Times New Roman" w:eastAsiaTheme="minorHAnsi" w:hAnsi="Times New Roman"/>
          <w:b/>
          <w:bCs/>
          <w:sz w:val="24"/>
          <w:szCs w:val="24"/>
          <w:shd w:val="clear" w:color="auto" w:fill="FFFFFF"/>
          <w:lang w:val="lv-LV"/>
        </w:rPr>
        <w:t>konkursam</w:t>
      </w:r>
    </w:p>
    <w:p w14:paraId="48964EBA" w14:textId="15CE02C2" w:rsidR="00022CF2" w:rsidRPr="00C765DB" w:rsidRDefault="00022CF2" w:rsidP="002D3033">
      <w:pPr>
        <w:spacing w:before="120"/>
        <w:ind w:right="142"/>
        <w:jc w:val="both"/>
        <w:rPr>
          <w:rFonts w:eastAsiaTheme="minorHAnsi"/>
          <w:bCs/>
          <w:szCs w:val="24"/>
          <w:shd w:val="clear" w:color="auto" w:fill="FFFFFF"/>
        </w:rPr>
      </w:pPr>
    </w:p>
    <w:p w14:paraId="7C75FE1C" w14:textId="192AE791" w:rsidR="00B37527" w:rsidRPr="00C765DB" w:rsidRDefault="00B37527" w:rsidP="002D3033">
      <w:pPr>
        <w:pStyle w:val="Sarakstarindkopa"/>
        <w:numPr>
          <w:ilvl w:val="0"/>
          <w:numId w:val="22"/>
        </w:numPr>
        <w:spacing w:before="120" w:after="0" w:line="240" w:lineRule="auto"/>
        <w:ind w:left="426" w:hanging="426"/>
        <w:contextualSpacing w:val="0"/>
        <w:jc w:val="both"/>
        <w:rPr>
          <w:rFonts w:ascii="Times New Roman" w:eastAsiaTheme="minorHAnsi" w:hAnsi="Times New Roman"/>
          <w:bCs/>
          <w:i/>
          <w:color w:val="000000" w:themeColor="text1"/>
          <w:sz w:val="24"/>
          <w:szCs w:val="24"/>
          <w:shd w:val="clear" w:color="auto" w:fill="FFFFFF"/>
          <w:lang w:val="lv-LV"/>
        </w:rPr>
      </w:pPr>
      <w:bookmarkStart w:id="0" w:name="_Hlk150345939"/>
      <w:r w:rsidRPr="00C765DB">
        <w:rPr>
          <w:rFonts w:ascii="Times New Roman" w:eastAsiaTheme="minorHAnsi" w:hAnsi="Times New Roman"/>
          <w:bCs/>
          <w:color w:val="000000" w:themeColor="text1"/>
          <w:sz w:val="24"/>
          <w:szCs w:val="24"/>
          <w:shd w:val="clear" w:color="auto" w:fill="FFFFFF"/>
          <w:lang w:val="lv-LV"/>
        </w:rPr>
        <w:t xml:space="preserve">Pieteikuma anketu konkursam </w:t>
      </w:r>
      <w:r w:rsidR="00F36E0D" w:rsidRPr="00C765DB">
        <w:rPr>
          <w:rFonts w:ascii="Times New Roman" w:eastAsiaTheme="minorHAnsi" w:hAnsi="Times New Roman"/>
          <w:bCs/>
          <w:color w:val="000000" w:themeColor="text1"/>
          <w:sz w:val="24"/>
          <w:szCs w:val="24"/>
          <w:shd w:val="clear" w:color="auto" w:fill="FFFFFF"/>
          <w:lang w:val="lv-LV"/>
        </w:rPr>
        <w:t>jā</w:t>
      </w:r>
      <w:r w:rsidRPr="00C765DB">
        <w:rPr>
          <w:rFonts w:ascii="Times New Roman" w:eastAsiaTheme="minorHAnsi" w:hAnsi="Times New Roman"/>
          <w:bCs/>
          <w:color w:val="000000" w:themeColor="text1"/>
          <w:sz w:val="24"/>
          <w:szCs w:val="24"/>
          <w:shd w:val="clear" w:color="auto" w:fill="FFFFFF"/>
          <w:lang w:val="lv-LV"/>
        </w:rPr>
        <w:t xml:space="preserve">iesniedz elektroniski līdz 2025. gada 1. maijam. Anketa pieejama šeit: </w:t>
      </w:r>
      <w:r w:rsidR="00D12AD5" w:rsidRPr="00C765DB">
        <w:rPr>
          <w:rFonts w:ascii="Times New Roman" w:eastAsiaTheme="minorHAnsi" w:hAnsi="Times New Roman"/>
          <w:bCs/>
          <w:i/>
          <w:color w:val="0070C0"/>
          <w:sz w:val="24"/>
          <w:szCs w:val="24"/>
          <w:u w:val="single"/>
          <w:shd w:val="clear" w:color="auto" w:fill="FFFFFF"/>
          <w:lang w:val="lv-LV"/>
        </w:rPr>
        <w:t>https://forms.gle/dsYHSsWySB6mRp4t8</w:t>
      </w:r>
    </w:p>
    <w:p w14:paraId="74F637C2" w14:textId="17A7CCCB" w:rsidR="002439BC" w:rsidRPr="00C765DB" w:rsidRDefault="00B37527" w:rsidP="005C4BEC">
      <w:pPr>
        <w:pStyle w:val="Sarakstarindkopa"/>
        <w:numPr>
          <w:ilvl w:val="0"/>
          <w:numId w:val="22"/>
        </w:numPr>
        <w:spacing w:before="120" w:after="0" w:line="240" w:lineRule="auto"/>
        <w:ind w:left="426" w:hanging="426"/>
        <w:contextualSpacing w:val="0"/>
        <w:jc w:val="both"/>
        <w:rPr>
          <w:rFonts w:ascii="Times New Roman" w:eastAsiaTheme="minorHAnsi" w:hAnsi="Times New Roman"/>
          <w:bCs/>
          <w:i/>
          <w:color w:val="000000" w:themeColor="text1"/>
          <w:sz w:val="24"/>
          <w:szCs w:val="24"/>
          <w:shd w:val="clear" w:color="auto" w:fill="FFFFFF"/>
          <w:lang w:val="lv-LV"/>
        </w:rPr>
      </w:pPr>
      <w:proofErr w:type="spellStart"/>
      <w:r w:rsidRPr="00C765DB">
        <w:rPr>
          <w:rFonts w:ascii="Times New Roman" w:eastAsiaTheme="minorHAnsi" w:hAnsi="Times New Roman"/>
          <w:bCs/>
          <w:color w:val="000000" w:themeColor="text1"/>
          <w:sz w:val="24"/>
          <w:szCs w:val="24"/>
          <w:shd w:val="clear" w:color="auto" w:fill="FFFFFF"/>
          <w:lang w:val="lv-LV"/>
        </w:rPr>
        <w:t>Jānosūta</w:t>
      </w:r>
      <w:proofErr w:type="spellEnd"/>
      <w:r w:rsidRPr="00C765DB">
        <w:rPr>
          <w:rFonts w:ascii="Times New Roman" w:eastAsiaTheme="minorHAnsi" w:hAnsi="Times New Roman"/>
          <w:bCs/>
          <w:color w:val="000000" w:themeColor="text1"/>
          <w:sz w:val="24"/>
          <w:szCs w:val="24"/>
          <w:shd w:val="clear" w:color="auto" w:fill="FFFFFF"/>
          <w:lang w:val="lv-LV"/>
        </w:rPr>
        <w:t xml:space="preserve"> dalībnieka fotogrāfija (portrets, izšķirtspēja ne mazāka kā 300dpi) uz e-pastu: </w:t>
      </w:r>
      <w:hyperlink r:id="rId9" w:history="1">
        <w:r w:rsidRPr="00C765DB">
          <w:rPr>
            <w:rStyle w:val="Hipersaite"/>
            <w:rFonts w:ascii="Times New Roman" w:eastAsiaTheme="minorHAnsi" w:hAnsi="Times New Roman"/>
            <w:bCs/>
            <w:i/>
            <w:sz w:val="24"/>
            <w:szCs w:val="24"/>
            <w:shd w:val="clear" w:color="auto" w:fill="FFFFFF"/>
            <w:lang w:val="lv-LV"/>
          </w:rPr>
          <w:t>edite.deksne@edu.jurmala.lv</w:t>
        </w:r>
      </w:hyperlink>
      <w:r w:rsidRPr="00C765DB">
        <w:rPr>
          <w:rFonts w:ascii="Times New Roman" w:eastAsiaTheme="minorHAnsi" w:hAnsi="Times New Roman"/>
          <w:bCs/>
          <w:i/>
          <w:sz w:val="24"/>
          <w:szCs w:val="24"/>
          <w:shd w:val="clear" w:color="auto" w:fill="FFFFFF"/>
          <w:lang w:val="lv-LV"/>
        </w:rPr>
        <w:t xml:space="preserve"> </w:t>
      </w:r>
    </w:p>
    <w:p w14:paraId="3B6952D7" w14:textId="3B410703" w:rsidR="00533A77" w:rsidRPr="00C765DB" w:rsidRDefault="00B37527" w:rsidP="00E77E9B">
      <w:pPr>
        <w:spacing w:before="120"/>
        <w:ind w:left="993" w:hanging="567"/>
        <w:jc w:val="both"/>
        <w:rPr>
          <w:rFonts w:eastAsiaTheme="minorHAnsi"/>
          <w:bCs/>
          <w:color w:val="000000" w:themeColor="text1"/>
          <w:szCs w:val="24"/>
          <w:shd w:val="clear" w:color="auto" w:fill="FFFFFF"/>
        </w:rPr>
      </w:pPr>
      <w:r w:rsidRPr="00C765DB">
        <w:rPr>
          <w:rFonts w:eastAsiaTheme="minorHAnsi"/>
          <w:bCs/>
          <w:color w:val="000000" w:themeColor="text1"/>
          <w:szCs w:val="24"/>
          <w:shd w:val="clear" w:color="auto" w:fill="FFFFFF"/>
        </w:rPr>
        <w:lastRenderedPageBreak/>
        <w:t>9</w:t>
      </w:r>
      <w:r w:rsidR="002A4EE9" w:rsidRPr="00C765DB">
        <w:rPr>
          <w:rFonts w:eastAsiaTheme="minorHAnsi"/>
          <w:bCs/>
          <w:color w:val="000000" w:themeColor="text1"/>
          <w:szCs w:val="24"/>
          <w:shd w:val="clear" w:color="auto" w:fill="FFFFFF"/>
        </w:rPr>
        <w:t>.1.</w:t>
      </w:r>
      <w:r w:rsidR="00E77E9B" w:rsidRPr="00C765DB">
        <w:rPr>
          <w:rFonts w:eastAsiaTheme="minorHAnsi"/>
          <w:bCs/>
          <w:color w:val="000000" w:themeColor="text1"/>
          <w:szCs w:val="24"/>
          <w:shd w:val="clear" w:color="auto" w:fill="FFFFFF"/>
        </w:rPr>
        <w:tab/>
      </w:r>
      <w:r w:rsidR="005B6AA2" w:rsidRPr="00C765DB">
        <w:rPr>
          <w:rFonts w:eastAsiaTheme="minorHAnsi"/>
          <w:bCs/>
          <w:color w:val="000000" w:themeColor="text1"/>
          <w:szCs w:val="24"/>
          <w:shd w:val="clear" w:color="auto" w:fill="FFFFFF"/>
        </w:rPr>
        <w:t>i</w:t>
      </w:r>
      <w:r w:rsidR="00F36930" w:rsidRPr="00C765DB">
        <w:rPr>
          <w:rFonts w:eastAsiaTheme="minorHAnsi"/>
          <w:bCs/>
          <w:color w:val="000000" w:themeColor="text1"/>
          <w:szCs w:val="24"/>
          <w:shd w:val="clear" w:color="auto" w:fill="FFFFFF"/>
        </w:rPr>
        <w:t>esniedzot pieteikumu konkursam, Izglītības iestāde apliecina, ka, pamatojoties uz Eiropas Parlamenta un Padomes Regulas (ES) 2016/679 (2016.gada 27.aprīlis) par fizisku personu aizsardzību attiecībā uz personas datu apstrādi un šādu datu brīvu apriti 6.panta 1.daļas a) apakšpunktu, izglītojamie vai nepilngadīgu izglītojamo vecāki ir informēti un piekrīt, ka konkursa laikā izglītojamie var tikt fotografēti un/vai filmēti</w:t>
      </w:r>
      <w:r w:rsidR="00533A77" w:rsidRPr="00C765DB">
        <w:rPr>
          <w:rFonts w:eastAsiaTheme="minorHAnsi"/>
          <w:bCs/>
          <w:color w:val="000000" w:themeColor="text1"/>
          <w:szCs w:val="24"/>
          <w:shd w:val="clear" w:color="auto" w:fill="FFFFFF"/>
        </w:rPr>
        <w:t>;</w:t>
      </w:r>
    </w:p>
    <w:p w14:paraId="515D0A63" w14:textId="28F11DDC" w:rsidR="00D1523E" w:rsidRPr="00C765DB" w:rsidRDefault="00B37527" w:rsidP="00E77E9B">
      <w:pPr>
        <w:spacing w:before="120"/>
        <w:ind w:left="993" w:hanging="567"/>
        <w:jc w:val="both"/>
        <w:rPr>
          <w:rFonts w:eastAsiaTheme="minorHAnsi"/>
          <w:bCs/>
          <w:color w:val="000000" w:themeColor="text1"/>
          <w:szCs w:val="24"/>
          <w:shd w:val="clear" w:color="auto" w:fill="FFFFFF"/>
        </w:rPr>
      </w:pPr>
      <w:r w:rsidRPr="00C765DB">
        <w:rPr>
          <w:rFonts w:eastAsiaTheme="minorHAnsi"/>
          <w:bCs/>
          <w:color w:val="000000" w:themeColor="text1"/>
          <w:szCs w:val="24"/>
          <w:shd w:val="clear" w:color="auto" w:fill="FFFFFF"/>
        </w:rPr>
        <w:t>9</w:t>
      </w:r>
      <w:r w:rsidR="00533A77" w:rsidRPr="00C765DB">
        <w:rPr>
          <w:rFonts w:eastAsiaTheme="minorHAnsi"/>
          <w:bCs/>
          <w:color w:val="000000" w:themeColor="text1"/>
          <w:szCs w:val="24"/>
          <w:shd w:val="clear" w:color="auto" w:fill="FFFFFF"/>
        </w:rPr>
        <w:t>.2.</w:t>
      </w:r>
      <w:r w:rsidR="00E77E9B" w:rsidRPr="00C765DB">
        <w:rPr>
          <w:rFonts w:eastAsiaTheme="minorHAnsi"/>
          <w:bCs/>
          <w:color w:val="000000" w:themeColor="text1"/>
          <w:szCs w:val="24"/>
          <w:shd w:val="clear" w:color="auto" w:fill="FFFFFF"/>
        </w:rPr>
        <w:tab/>
      </w:r>
      <w:r w:rsidR="00533A77" w:rsidRPr="00C765DB">
        <w:rPr>
          <w:rFonts w:eastAsiaTheme="minorHAnsi"/>
          <w:bCs/>
          <w:color w:val="000000" w:themeColor="text1"/>
          <w:szCs w:val="24"/>
          <w:shd w:val="clear" w:color="auto" w:fill="FFFFFF"/>
        </w:rPr>
        <w:t>konkursa</w:t>
      </w:r>
      <w:r w:rsidRPr="00C765DB">
        <w:rPr>
          <w:rFonts w:eastAsiaTheme="minorHAnsi"/>
          <w:bCs/>
          <w:color w:val="000000" w:themeColor="text1"/>
          <w:szCs w:val="24"/>
          <w:shd w:val="clear" w:color="auto" w:fill="FFFFFF"/>
        </w:rPr>
        <w:t>m iesūtītie un konkursa</w:t>
      </w:r>
      <w:r w:rsidR="00533A77" w:rsidRPr="00C765DB">
        <w:rPr>
          <w:rFonts w:eastAsiaTheme="minorHAnsi"/>
          <w:bCs/>
          <w:color w:val="000000" w:themeColor="text1"/>
          <w:szCs w:val="24"/>
          <w:shd w:val="clear" w:color="auto" w:fill="FFFFFF"/>
        </w:rPr>
        <w:t xml:space="preserve"> laikā iegūtie foto un/vai video </w:t>
      </w:r>
      <w:r w:rsidR="00F36930" w:rsidRPr="00C765DB">
        <w:rPr>
          <w:rFonts w:eastAsiaTheme="minorHAnsi"/>
          <w:bCs/>
          <w:color w:val="000000" w:themeColor="text1"/>
          <w:szCs w:val="24"/>
          <w:shd w:val="clear" w:color="auto" w:fill="FFFFFF"/>
        </w:rPr>
        <w:t>materiāli var tikt izmantoti konkursa publicitātes veicināšanai bez atlīdzības.</w:t>
      </w:r>
    </w:p>
    <w:p w14:paraId="4C944CE2" w14:textId="7E9B56BB" w:rsidR="000C4F39" w:rsidRPr="00C765DB" w:rsidRDefault="000C4F39" w:rsidP="00E77E9B">
      <w:pPr>
        <w:spacing w:before="120"/>
        <w:ind w:left="426" w:hanging="426"/>
        <w:jc w:val="both"/>
        <w:rPr>
          <w:rFonts w:eastAsiaTheme="minorHAnsi"/>
          <w:bCs/>
          <w:color w:val="000000" w:themeColor="text1"/>
          <w:szCs w:val="24"/>
          <w:shd w:val="clear" w:color="auto" w:fill="FFFFFF"/>
        </w:rPr>
      </w:pPr>
      <w:r w:rsidRPr="00C765DB">
        <w:rPr>
          <w:rFonts w:eastAsiaTheme="minorHAnsi"/>
          <w:bCs/>
          <w:color w:val="000000" w:themeColor="text1"/>
          <w:szCs w:val="24"/>
          <w:shd w:val="clear" w:color="auto" w:fill="FFFFFF"/>
        </w:rPr>
        <w:t>10.</w:t>
      </w:r>
      <w:r w:rsidR="00E77E9B" w:rsidRPr="00C765DB">
        <w:rPr>
          <w:rFonts w:eastAsiaTheme="minorHAnsi"/>
          <w:bCs/>
          <w:color w:val="000000" w:themeColor="text1"/>
          <w:szCs w:val="24"/>
          <w:shd w:val="clear" w:color="auto" w:fill="FFFFFF"/>
        </w:rPr>
        <w:tab/>
      </w:r>
      <w:proofErr w:type="spellStart"/>
      <w:r w:rsidRPr="00C765DB">
        <w:rPr>
          <w:rFonts w:eastAsiaTheme="minorHAnsi"/>
          <w:bCs/>
          <w:color w:val="000000" w:themeColor="text1"/>
          <w:szCs w:val="24"/>
          <w:shd w:val="clear" w:color="auto" w:fill="FFFFFF"/>
        </w:rPr>
        <w:t>Jānosūta</w:t>
      </w:r>
      <w:proofErr w:type="spellEnd"/>
      <w:r w:rsidRPr="00C765DB">
        <w:rPr>
          <w:rFonts w:eastAsiaTheme="minorHAnsi"/>
          <w:bCs/>
          <w:color w:val="000000" w:themeColor="text1"/>
          <w:szCs w:val="24"/>
          <w:shd w:val="clear" w:color="auto" w:fill="FFFFFF"/>
        </w:rPr>
        <w:t xml:space="preserve"> ieskanētas notis</w:t>
      </w:r>
      <w:r w:rsidR="00D82CF5" w:rsidRPr="00C765DB">
        <w:rPr>
          <w:rFonts w:eastAsiaTheme="minorHAnsi"/>
          <w:bCs/>
          <w:color w:val="000000" w:themeColor="text1"/>
          <w:szCs w:val="24"/>
          <w:shd w:val="clear" w:color="auto" w:fill="FFFFFF"/>
        </w:rPr>
        <w:t xml:space="preserve"> skaņdarbiem, </w:t>
      </w:r>
      <w:r w:rsidR="00D82CF5" w:rsidRPr="008E0B15">
        <w:rPr>
          <w:rFonts w:eastAsiaTheme="minorHAnsi"/>
          <w:bCs/>
          <w:szCs w:val="24"/>
          <w:shd w:val="clear" w:color="auto" w:fill="FFFFFF"/>
        </w:rPr>
        <w:t>k</w:t>
      </w:r>
      <w:r w:rsidR="00A72FFB" w:rsidRPr="008E0B15">
        <w:rPr>
          <w:rFonts w:eastAsiaTheme="minorHAnsi"/>
          <w:bCs/>
          <w:szCs w:val="24"/>
          <w:shd w:val="clear" w:color="auto" w:fill="FFFFFF"/>
        </w:rPr>
        <w:t>urus</w:t>
      </w:r>
      <w:r w:rsidR="00D82CF5" w:rsidRPr="00C765DB">
        <w:rPr>
          <w:rFonts w:eastAsiaTheme="minorHAnsi"/>
          <w:bCs/>
          <w:color w:val="000000" w:themeColor="text1"/>
          <w:szCs w:val="24"/>
          <w:shd w:val="clear" w:color="auto" w:fill="FFFFFF"/>
        </w:rPr>
        <w:t xml:space="preserve"> dalībnieks atskaņos konkursā, izņemot J.S. Baha skaņdarbu notis</w:t>
      </w:r>
      <w:r w:rsidR="00F36E0D" w:rsidRPr="00C765DB">
        <w:rPr>
          <w:rFonts w:eastAsiaTheme="minorHAnsi"/>
          <w:bCs/>
          <w:color w:val="000000" w:themeColor="text1"/>
          <w:szCs w:val="24"/>
          <w:shd w:val="clear" w:color="auto" w:fill="FFFFFF"/>
        </w:rPr>
        <w:t>,</w:t>
      </w:r>
      <w:r w:rsidR="00D82CF5" w:rsidRPr="00C765DB">
        <w:rPr>
          <w:rFonts w:eastAsiaTheme="minorHAnsi"/>
          <w:bCs/>
          <w:color w:val="000000" w:themeColor="text1"/>
          <w:szCs w:val="24"/>
          <w:shd w:val="clear" w:color="auto" w:fill="FFFFFF"/>
        </w:rPr>
        <w:t xml:space="preserve"> uz e</w:t>
      </w:r>
      <w:r w:rsidR="00E77E9B" w:rsidRPr="00C765DB">
        <w:rPr>
          <w:rFonts w:eastAsiaTheme="minorHAnsi"/>
          <w:bCs/>
          <w:color w:val="000000" w:themeColor="text1"/>
          <w:szCs w:val="24"/>
          <w:shd w:val="clear" w:color="auto" w:fill="FFFFFF"/>
        </w:rPr>
        <w:t>-</w:t>
      </w:r>
      <w:r w:rsidR="00D82CF5" w:rsidRPr="00C765DB">
        <w:rPr>
          <w:rFonts w:eastAsiaTheme="minorHAnsi"/>
          <w:bCs/>
          <w:color w:val="000000" w:themeColor="text1"/>
          <w:szCs w:val="24"/>
          <w:shd w:val="clear" w:color="auto" w:fill="FFFFFF"/>
        </w:rPr>
        <w:t>pastu</w:t>
      </w:r>
      <w:r w:rsidR="00E77E9B" w:rsidRPr="00C765DB">
        <w:rPr>
          <w:rFonts w:eastAsiaTheme="minorHAnsi"/>
          <w:bCs/>
          <w:color w:val="000000" w:themeColor="text1"/>
          <w:szCs w:val="24"/>
          <w:shd w:val="clear" w:color="auto" w:fill="FFFFFF"/>
        </w:rPr>
        <w:t>:</w:t>
      </w:r>
      <w:r w:rsidR="00D82CF5" w:rsidRPr="00C765DB">
        <w:rPr>
          <w:rFonts w:eastAsiaTheme="minorHAnsi"/>
          <w:bCs/>
          <w:color w:val="000000" w:themeColor="text1"/>
          <w:szCs w:val="24"/>
          <w:shd w:val="clear" w:color="auto" w:fill="FFFFFF"/>
        </w:rPr>
        <w:t xml:space="preserve"> </w:t>
      </w:r>
      <w:hyperlink r:id="rId10" w:history="1">
        <w:r w:rsidR="00D82CF5" w:rsidRPr="00C765DB">
          <w:rPr>
            <w:rStyle w:val="Hipersaite"/>
            <w:rFonts w:eastAsiaTheme="minorHAnsi"/>
            <w:bCs/>
            <w:i/>
            <w:szCs w:val="24"/>
            <w:shd w:val="clear" w:color="auto" w:fill="FFFFFF"/>
          </w:rPr>
          <w:t>edite.deksne@edu.jurmala.lv</w:t>
        </w:r>
      </w:hyperlink>
      <w:r w:rsidR="00D82CF5" w:rsidRPr="00C765DB">
        <w:rPr>
          <w:rFonts w:eastAsiaTheme="minorHAnsi"/>
          <w:bCs/>
          <w:color w:val="000000" w:themeColor="text1"/>
          <w:szCs w:val="24"/>
          <w:shd w:val="clear" w:color="auto" w:fill="FFFFFF"/>
        </w:rPr>
        <w:t xml:space="preserve"> līdz 2025. gada 1. jūnijam.</w:t>
      </w:r>
    </w:p>
    <w:p w14:paraId="3906F4BE" w14:textId="77777777" w:rsidR="00BE495F" w:rsidRPr="00C765DB" w:rsidRDefault="00BE495F" w:rsidP="005C4BEC">
      <w:pPr>
        <w:spacing w:before="120"/>
        <w:ind w:left="567"/>
        <w:jc w:val="both"/>
        <w:rPr>
          <w:rFonts w:eastAsiaTheme="minorHAnsi"/>
          <w:bCs/>
          <w:color w:val="000000" w:themeColor="text1"/>
          <w:szCs w:val="24"/>
          <w:shd w:val="clear" w:color="auto" w:fill="FFFFFF"/>
        </w:rPr>
      </w:pPr>
    </w:p>
    <w:p w14:paraId="4CBC2395" w14:textId="7DFBC48D" w:rsidR="00F36930" w:rsidRPr="00C765DB" w:rsidRDefault="00F36930" w:rsidP="005C4BEC">
      <w:pPr>
        <w:pStyle w:val="Sarakstarindkopa"/>
        <w:numPr>
          <w:ilvl w:val="0"/>
          <w:numId w:val="2"/>
        </w:numPr>
        <w:spacing w:before="120" w:after="0" w:line="240" w:lineRule="auto"/>
        <w:contextualSpacing w:val="0"/>
        <w:rPr>
          <w:rFonts w:ascii="Times New Roman" w:eastAsiaTheme="minorHAnsi" w:hAnsi="Times New Roman"/>
          <w:b/>
          <w:bCs/>
          <w:sz w:val="24"/>
          <w:szCs w:val="24"/>
          <w:shd w:val="clear" w:color="auto" w:fill="FFFFFF"/>
          <w:lang w:val="lv-LV"/>
        </w:rPr>
      </w:pPr>
      <w:r w:rsidRPr="00C765DB">
        <w:rPr>
          <w:rFonts w:ascii="Times New Roman" w:eastAsiaTheme="minorHAnsi" w:hAnsi="Times New Roman"/>
          <w:b/>
          <w:bCs/>
          <w:sz w:val="24"/>
          <w:szCs w:val="24"/>
          <w:shd w:val="clear" w:color="auto" w:fill="FFFFFF"/>
          <w:lang w:val="lv-LV"/>
        </w:rPr>
        <w:t>Dalības maksa</w:t>
      </w:r>
    </w:p>
    <w:bookmarkEnd w:id="0"/>
    <w:p w14:paraId="5C674391" w14:textId="6E3F0209" w:rsidR="00CE7F69" w:rsidRPr="00C765DB" w:rsidRDefault="00E172D6" w:rsidP="008E4129">
      <w:pPr>
        <w:spacing w:before="120"/>
        <w:ind w:left="426" w:hanging="426"/>
        <w:jc w:val="both"/>
        <w:rPr>
          <w:rFonts w:eastAsiaTheme="minorHAnsi"/>
          <w:bCs/>
          <w:szCs w:val="24"/>
          <w:shd w:val="clear" w:color="auto" w:fill="FFFFFF"/>
        </w:rPr>
      </w:pPr>
      <w:r w:rsidRPr="00C765DB">
        <w:rPr>
          <w:rFonts w:eastAsia="SimSun"/>
          <w:szCs w:val="24"/>
        </w:rPr>
        <w:t>1</w:t>
      </w:r>
      <w:r w:rsidR="00D82CF5" w:rsidRPr="00C765DB">
        <w:rPr>
          <w:rFonts w:eastAsia="SimSun"/>
          <w:szCs w:val="24"/>
        </w:rPr>
        <w:t>1</w:t>
      </w:r>
      <w:r w:rsidRPr="00C765DB">
        <w:rPr>
          <w:rFonts w:eastAsia="SimSun"/>
          <w:szCs w:val="24"/>
        </w:rPr>
        <w:t>.</w:t>
      </w:r>
      <w:r w:rsidR="00E77E9B" w:rsidRPr="00C765DB">
        <w:rPr>
          <w:rFonts w:eastAsia="SimSun"/>
          <w:szCs w:val="24"/>
        </w:rPr>
        <w:tab/>
      </w:r>
      <w:r w:rsidR="00CE7F69" w:rsidRPr="00C765DB">
        <w:rPr>
          <w:rFonts w:eastAsia="SimSun"/>
          <w:szCs w:val="24"/>
        </w:rPr>
        <w:t>Konkursa dalīb</w:t>
      </w:r>
      <w:r w:rsidRPr="00C765DB">
        <w:rPr>
          <w:rFonts w:eastAsia="SimSun"/>
          <w:szCs w:val="24"/>
        </w:rPr>
        <w:t>n</w:t>
      </w:r>
      <w:r w:rsidR="00CE7F69" w:rsidRPr="00C765DB">
        <w:rPr>
          <w:rFonts w:eastAsia="SimSun"/>
          <w:szCs w:val="24"/>
        </w:rPr>
        <w:t>iek</w:t>
      </w:r>
      <w:r w:rsidR="00F87343" w:rsidRPr="00C765DB">
        <w:rPr>
          <w:rFonts w:eastAsia="SimSun"/>
          <w:szCs w:val="24"/>
        </w:rPr>
        <w:t xml:space="preserve">u </w:t>
      </w:r>
      <w:r w:rsidR="00CE7F69" w:rsidRPr="00C765DB">
        <w:rPr>
          <w:rFonts w:eastAsia="SimSun"/>
          <w:szCs w:val="24"/>
        </w:rPr>
        <w:t>dalības maksa:</w:t>
      </w:r>
    </w:p>
    <w:p w14:paraId="05493991" w14:textId="0D86BF79" w:rsidR="00CE7F69" w:rsidRPr="00C765DB" w:rsidRDefault="00E172D6" w:rsidP="008E4129">
      <w:pPr>
        <w:spacing w:before="120" w:after="120"/>
        <w:ind w:left="850" w:hanging="425"/>
        <w:contextualSpacing/>
        <w:jc w:val="both"/>
        <w:rPr>
          <w:rFonts w:eastAsiaTheme="minorHAnsi"/>
          <w:bCs/>
          <w:szCs w:val="24"/>
          <w:shd w:val="clear" w:color="auto" w:fill="FFFFFF"/>
        </w:rPr>
      </w:pPr>
      <w:r w:rsidRPr="00C765DB">
        <w:rPr>
          <w:rFonts w:eastAsia="SimSun"/>
          <w:szCs w:val="24"/>
        </w:rPr>
        <w:t>1</w:t>
      </w:r>
      <w:r w:rsidR="00D82CF5" w:rsidRPr="00C765DB">
        <w:rPr>
          <w:rFonts w:eastAsia="SimSun"/>
          <w:szCs w:val="24"/>
        </w:rPr>
        <w:t>1</w:t>
      </w:r>
      <w:r w:rsidRPr="00C765DB">
        <w:rPr>
          <w:rFonts w:eastAsia="SimSun"/>
          <w:szCs w:val="24"/>
        </w:rPr>
        <w:t xml:space="preserve">.1. </w:t>
      </w:r>
      <w:r w:rsidR="00F87343" w:rsidRPr="00C765DB">
        <w:rPr>
          <w:rFonts w:eastAsia="SimSun"/>
          <w:szCs w:val="24"/>
        </w:rPr>
        <w:t>A</w:t>
      </w:r>
      <w:r w:rsidR="00CE7F69" w:rsidRPr="00C765DB">
        <w:rPr>
          <w:rFonts w:eastAsia="SimSun"/>
          <w:szCs w:val="24"/>
        </w:rPr>
        <w:t xml:space="preserve"> grupa – EUR 30;</w:t>
      </w:r>
    </w:p>
    <w:p w14:paraId="65322B2B" w14:textId="7C7FD63D" w:rsidR="00CE7F69" w:rsidRPr="00C765DB" w:rsidRDefault="00E172D6" w:rsidP="008E4129">
      <w:pPr>
        <w:spacing w:before="120" w:after="120"/>
        <w:ind w:left="850" w:hanging="425"/>
        <w:contextualSpacing/>
        <w:jc w:val="both"/>
        <w:rPr>
          <w:rFonts w:eastAsiaTheme="minorHAnsi"/>
          <w:bCs/>
          <w:szCs w:val="24"/>
          <w:shd w:val="clear" w:color="auto" w:fill="FFFFFF"/>
        </w:rPr>
      </w:pPr>
      <w:r w:rsidRPr="00C765DB">
        <w:rPr>
          <w:rFonts w:eastAsia="SimSun"/>
          <w:szCs w:val="24"/>
        </w:rPr>
        <w:t>1</w:t>
      </w:r>
      <w:r w:rsidR="00D82CF5" w:rsidRPr="00C765DB">
        <w:rPr>
          <w:rFonts w:eastAsia="SimSun"/>
          <w:szCs w:val="24"/>
        </w:rPr>
        <w:t>1</w:t>
      </w:r>
      <w:r w:rsidRPr="00C765DB">
        <w:rPr>
          <w:rFonts w:eastAsia="SimSun"/>
          <w:szCs w:val="24"/>
        </w:rPr>
        <w:t xml:space="preserve">.2. </w:t>
      </w:r>
      <w:r w:rsidR="00F87343" w:rsidRPr="00C765DB">
        <w:rPr>
          <w:rFonts w:eastAsia="SimSun"/>
          <w:szCs w:val="24"/>
        </w:rPr>
        <w:t>B</w:t>
      </w:r>
      <w:r w:rsidR="00CE7F69" w:rsidRPr="00C765DB">
        <w:rPr>
          <w:rFonts w:eastAsia="SimSun"/>
          <w:szCs w:val="24"/>
        </w:rPr>
        <w:t xml:space="preserve"> grupa – EUR 40;</w:t>
      </w:r>
    </w:p>
    <w:p w14:paraId="50AEF300" w14:textId="5550635C" w:rsidR="00CE7F69" w:rsidRPr="00C765DB" w:rsidRDefault="00E172D6" w:rsidP="008E4129">
      <w:pPr>
        <w:spacing w:before="120"/>
        <w:ind w:left="850" w:hanging="425"/>
        <w:jc w:val="both"/>
        <w:rPr>
          <w:rFonts w:eastAsiaTheme="minorHAnsi"/>
          <w:bCs/>
          <w:szCs w:val="24"/>
          <w:shd w:val="clear" w:color="auto" w:fill="FFFFFF"/>
        </w:rPr>
      </w:pPr>
      <w:r w:rsidRPr="00C765DB">
        <w:rPr>
          <w:rFonts w:eastAsia="SimSun"/>
          <w:szCs w:val="24"/>
        </w:rPr>
        <w:t>1</w:t>
      </w:r>
      <w:r w:rsidR="00D82CF5" w:rsidRPr="00C765DB">
        <w:rPr>
          <w:rFonts w:eastAsia="SimSun"/>
          <w:szCs w:val="24"/>
        </w:rPr>
        <w:t>1</w:t>
      </w:r>
      <w:r w:rsidRPr="00C765DB">
        <w:rPr>
          <w:rFonts w:eastAsia="SimSun"/>
          <w:szCs w:val="24"/>
        </w:rPr>
        <w:t xml:space="preserve">.3. </w:t>
      </w:r>
      <w:r w:rsidR="00F87343" w:rsidRPr="00C765DB">
        <w:rPr>
          <w:rFonts w:eastAsia="SimSun"/>
          <w:szCs w:val="24"/>
        </w:rPr>
        <w:t>C</w:t>
      </w:r>
      <w:r w:rsidR="00CE7F69" w:rsidRPr="00C765DB">
        <w:rPr>
          <w:rFonts w:eastAsia="SimSun"/>
          <w:szCs w:val="24"/>
        </w:rPr>
        <w:t xml:space="preserve"> grupa – EUR 50</w:t>
      </w:r>
      <w:r w:rsidR="00F36E0D" w:rsidRPr="00C765DB">
        <w:rPr>
          <w:rFonts w:eastAsia="SimSun"/>
          <w:szCs w:val="24"/>
        </w:rPr>
        <w:t>.</w:t>
      </w:r>
    </w:p>
    <w:p w14:paraId="020B9FEE" w14:textId="1D892754" w:rsidR="001B3C35" w:rsidRPr="00C765DB" w:rsidRDefault="00E172D6" w:rsidP="008E4129">
      <w:pPr>
        <w:spacing w:before="120"/>
        <w:ind w:left="426" w:hanging="426"/>
        <w:jc w:val="both"/>
        <w:rPr>
          <w:rFonts w:eastAsiaTheme="minorHAnsi"/>
          <w:bCs/>
          <w:szCs w:val="24"/>
          <w:shd w:val="clear" w:color="auto" w:fill="FFFFFF"/>
        </w:rPr>
      </w:pPr>
      <w:r w:rsidRPr="00C765DB">
        <w:rPr>
          <w:rFonts w:eastAsia="SimSun"/>
          <w:szCs w:val="24"/>
        </w:rPr>
        <w:t>1</w:t>
      </w:r>
      <w:r w:rsidR="00D82CF5" w:rsidRPr="00C765DB">
        <w:rPr>
          <w:rFonts w:eastAsia="SimSun"/>
          <w:szCs w:val="24"/>
        </w:rPr>
        <w:t>2</w:t>
      </w:r>
      <w:r w:rsidRPr="00C765DB">
        <w:rPr>
          <w:rFonts w:eastAsia="SimSun"/>
          <w:szCs w:val="24"/>
        </w:rPr>
        <w:t>.</w:t>
      </w:r>
      <w:r w:rsidR="00E77E9B" w:rsidRPr="00C765DB">
        <w:rPr>
          <w:rFonts w:eastAsia="SimSun"/>
          <w:szCs w:val="24"/>
        </w:rPr>
        <w:tab/>
      </w:r>
      <w:r w:rsidR="00CE7F69" w:rsidRPr="00C765DB">
        <w:rPr>
          <w:rFonts w:eastAsia="SimSun"/>
          <w:szCs w:val="24"/>
        </w:rPr>
        <w:t>Dalības maksa jā</w:t>
      </w:r>
      <w:r w:rsidR="00F87343" w:rsidRPr="00C765DB">
        <w:rPr>
          <w:rFonts w:eastAsia="SimSun"/>
          <w:szCs w:val="24"/>
        </w:rPr>
        <w:t xml:space="preserve">iemaksā </w:t>
      </w:r>
      <w:r w:rsidR="00CE7F69" w:rsidRPr="00C765DB">
        <w:rPr>
          <w:rFonts w:eastAsia="SimSun"/>
          <w:szCs w:val="24"/>
        </w:rPr>
        <w:t>l</w:t>
      </w:r>
      <w:r w:rsidR="00747037" w:rsidRPr="00C765DB">
        <w:rPr>
          <w:rFonts w:eastAsia="SimSun"/>
          <w:szCs w:val="24"/>
        </w:rPr>
        <w:t>īdz 202</w:t>
      </w:r>
      <w:r w:rsidR="00F87343" w:rsidRPr="00C765DB">
        <w:rPr>
          <w:rFonts w:eastAsia="SimSun"/>
          <w:szCs w:val="24"/>
        </w:rPr>
        <w:t>5</w:t>
      </w:r>
      <w:r w:rsidR="00031EF5" w:rsidRPr="00C765DB">
        <w:rPr>
          <w:rFonts w:eastAsia="SimSun"/>
          <w:szCs w:val="24"/>
        </w:rPr>
        <w:t xml:space="preserve">. gada </w:t>
      </w:r>
      <w:r w:rsidR="007951B8" w:rsidRPr="00C765DB">
        <w:rPr>
          <w:rFonts w:eastAsia="SimSun"/>
          <w:szCs w:val="24"/>
        </w:rPr>
        <w:t>1</w:t>
      </w:r>
      <w:r w:rsidR="001B3C35" w:rsidRPr="00C765DB">
        <w:rPr>
          <w:rFonts w:eastAsia="SimSun"/>
          <w:szCs w:val="24"/>
        </w:rPr>
        <w:t xml:space="preserve">. </w:t>
      </w:r>
      <w:r w:rsidR="00F87343" w:rsidRPr="00C765DB">
        <w:rPr>
          <w:rFonts w:eastAsia="SimSun"/>
          <w:szCs w:val="24"/>
        </w:rPr>
        <w:t>maijam</w:t>
      </w:r>
      <w:r w:rsidR="00723767" w:rsidRPr="00C765DB">
        <w:rPr>
          <w:rFonts w:eastAsia="SimSun"/>
          <w:szCs w:val="24"/>
        </w:rPr>
        <w:t xml:space="preserve">, norādot </w:t>
      </w:r>
      <w:r w:rsidR="00F87343" w:rsidRPr="00C765DB">
        <w:rPr>
          <w:rFonts w:eastAsia="SimSun"/>
          <w:szCs w:val="24"/>
        </w:rPr>
        <w:t xml:space="preserve">konkursa nosaukumu “Jūrmala 2025”, </w:t>
      </w:r>
      <w:r w:rsidR="00723767" w:rsidRPr="00C765DB">
        <w:rPr>
          <w:rFonts w:eastAsia="SimSun"/>
          <w:szCs w:val="24"/>
        </w:rPr>
        <w:t>dalībnieka vārdu, uzvārdu</w:t>
      </w:r>
      <w:r w:rsidR="00F87343" w:rsidRPr="00C765DB">
        <w:rPr>
          <w:rFonts w:eastAsia="SimSun"/>
          <w:szCs w:val="24"/>
        </w:rPr>
        <w:t xml:space="preserve"> un </w:t>
      </w:r>
      <w:r w:rsidR="00723767" w:rsidRPr="00C765DB">
        <w:rPr>
          <w:rFonts w:eastAsia="SimSun"/>
          <w:szCs w:val="24"/>
        </w:rPr>
        <w:t>grup</w:t>
      </w:r>
      <w:r w:rsidR="00AB0DC0" w:rsidRPr="00C765DB">
        <w:rPr>
          <w:rFonts w:eastAsia="SimSun"/>
          <w:szCs w:val="24"/>
        </w:rPr>
        <w:t>u, uz šādiem bankas rekvizītiem</w:t>
      </w:r>
      <w:r w:rsidR="00723767" w:rsidRPr="00C765DB">
        <w:rPr>
          <w:rFonts w:eastAsia="SimSun"/>
          <w:szCs w:val="24"/>
        </w:rPr>
        <w:t>:</w:t>
      </w:r>
    </w:p>
    <w:p w14:paraId="170DE2EF" w14:textId="52961F95" w:rsidR="00FD3276" w:rsidRPr="00C765DB" w:rsidRDefault="00E172D6" w:rsidP="008E4129">
      <w:pPr>
        <w:spacing w:before="120"/>
        <w:ind w:left="851" w:hanging="425"/>
        <w:jc w:val="both"/>
        <w:rPr>
          <w:rFonts w:eastAsia="SimSun"/>
          <w:szCs w:val="24"/>
        </w:rPr>
      </w:pPr>
      <w:r w:rsidRPr="00C765DB">
        <w:rPr>
          <w:rFonts w:eastAsia="SimSun"/>
          <w:szCs w:val="24"/>
        </w:rPr>
        <w:t>1</w:t>
      </w:r>
      <w:r w:rsidR="00D82CF5" w:rsidRPr="00C765DB">
        <w:rPr>
          <w:rFonts w:eastAsia="SimSun"/>
          <w:szCs w:val="24"/>
        </w:rPr>
        <w:t>2</w:t>
      </w:r>
      <w:r w:rsidRPr="00C765DB">
        <w:rPr>
          <w:rFonts w:eastAsia="SimSun"/>
          <w:szCs w:val="24"/>
        </w:rPr>
        <w:t xml:space="preserve">.1. </w:t>
      </w:r>
      <w:r w:rsidR="00FD3276" w:rsidRPr="00C765DB">
        <w:rPr>
          <w:color w:val="000000"/>
          <w:szCs w:val="24"/>
        </w:rPr>
        <w:t>Jūrmalas Mūzikas vidusskolas atbalsta fonds</w:t>
      </w:r>
    </w:p>
    <w:p w14:paraId="0AC798E9" w14:textId="70429D7B" w:rsidR="00FD3276" w:rsidRPr="00C765DB" w:rsidRDefault="005605B9" w:rsidP="008E4129">
      <w:pPr>
        <w:overflowPunct/>
        <w:autoSpaceDE/>
        <w:autoSpaceDN/>
        <w:adjustRightInd/>
        <w:spacing w:before="120" w:after="120"/>
        <w:ind w:left="720"/>
        <w:contextualSpacing/>
        <w:jc w:val="both"/>
        <w:textAlignment w:val="auto"/>
        <w:rPr>
          <w:color w:val="000000"/>
          <w:szCs w:val="24"/>
        </w:rPr>
      </w:pPr>
      <w:r w:rsidRPr="00C765DB">
        <w:rPr>
          <w:color w:val="000000"/>
          <w:szCs w:val="24"/>
        </w:rPr>
        <w:t xml:space="preserve">    </w:t>
      </w:r>
      <w:proofErr w:type="spellStart"/>
      <w:r w:rsidR="008E4129">
        <w:rPr>
          <w:color w:val="000000"/>
          <w:szCs w:val="24"/>
        </w:rPr>
        <w:t>Reģ</w:t>
      </w:r>
      <w:proofErr w:type="spellEnd"/>
      <w:r w:rsidR="008E4129">
        <w:rPr>
          <w:color w:val="000000"/>
          <w:szCs w:val="24"/>
        </w:rPr>
        <w:t xml:space="preserve">. </w:t>
      </w:r>
      <w:r w:rsidR="00FD3276" w:rsidRPr="00C765DB">
        <w:rPr>
          <w:color w:val="000000"/>
          <w:szCs w:val="24"/>
        </w:rPr>
        <w:t>Nr. 40008076850</w:t>
      </w:r>
    </w:p>
    <w:p w14:paraId="2641CAF5" w14:textId="4AB5758E" w:rsidR="00FD3276" w:rsidRPr="00C765DB" w:rsidRDefault="005605B9" w:rsidP="008E4129">
      <w:pPr>
        <w:overflowPunct/>
        <w:autoSpaceDE/>
        <w:autoSpaceDN/>
        <w:adjustRightInd/>
        <w:spacing w:before="120" w:after="120"/>
        <w:ind w:left="567" w:firstLine="153"/>
        <w:contextualSpacing/>
        <w:jc w:val="both"/>
        <w:textAlignment w:val="auto"/>
        <w:rPr>
          <w:color w:val="000000"/>
          <w:szCs w:val="24"/>
        </w:rPr>
      </w:pPr>
      <w:r w:rsidRPr="00C765DB">
        <w:rPr>
          <w:color w:val="000000"/>
          <w:szCs w:val="24"/>
        </w:rPr>
        <w:t xml:space="preserve">    </w:t>
      </w:r>
      <w:r w:rsidR="00FD3276" w:rsidRPr="00C765DB">
        <w:rPr>
          <w:color w:val="000000"/>
          <w:szCs w:val="24"/>
        </w:rPr>
        <w:t>Bank</w:t>
      </w:r>
      <w:r w:rsidR="00261B49" w:rsidRPr="00C765DB">
        <w:rPr>
          <w:color w:val="000000"/>
          <w:szCs w:val="24"/>
        </w:rPr>
        <w:t>a</w:t>
      </w:r>
      <w:r w:rsidR="00FD3276" w:rsidRPr="00C765DB">
        <w:rPr>
          <w:color w:val="000000"/>
          <w:szCs w:val="24"/>
        </w:rPr>
        <w:t xml:space="preserve"> Citadele</w:t>
      </w:r>
    </w:p>
    <w:p w14:paraId="4513E834" w14:textId="168695E0" w:rsidR="00FD3276" w:rsidRPr="00C765DB" w:rsidRDefault="005605B9" w:rsidP="008E4129">
      <w:pPr>
        <w:overflowPunct/>
        <w:autoSpaceDE/>
        <w:autoSpaceDN/>
        <w:adjustRightInd/>
        <w:spacing w:before="120" w:after="120"/>
        <w:ind w:left="567" w:firstLine="153"/>
        <w:contextualSpacing/>
        <w:jc w:val="both"/>
        <w:textAlignment w:val="auto"/>
        <w:rPr>
          <w:color w:val="000000"/>
          <w:szCs w:val="24"/>
        </w:rPr>
      </w:pPr>
      <w:r w:rsidRPr="00C765DB">
        <w:rPr>
          <w:color w:val="000000"/>
          <w:szCs w:val="24"/>
        </w:rPr>
        <w:t xml:space="preserve">    </w:t>
      </w:r>
      <w:r w:rsidR="00FD3276" w:rsidRPr="00C765DB">
        <w:rPr>
          <w:color w:val="000000"/>
          <w:szCs w:val="24"/>
        </w:rPr>
        <w:t>IBAN: LV23PARX0006437080017</w:t>
      </w:r>
    </w:p>
    <w:p w14:paraId="79859A2D" w14:textId="12AC43C0" w:rsidR="00F94143" w:rsidRPr="00C765DB" w:rsidRDefault="005605B9" w:rsidP="008E4129">
      <w:pPr>
        <w:overflowPunct/>
        <w:autoSpaceDE/>
        <w:autoSpaceDN/>
        <w:adjustRightInd/>
        <w:spacing w:before="120" w:after="120"/>
        <w:ind w:left="567" w:firstLine="153"/>
        <w:contextualSpacing/>
        <w:jc w:val="both"/>
        <w:textAlignment w:val="auto"/>
        <w:rPr>
          <w:color w:val="000000"/>
          <w:szCs w:val="24"/>
        </w:rPr>
      </w:pPr>
      <w:r w:rsidRPr="00C765DB">
        <w:rPr>
          <w:color w:val="000000"/>
          <w:szCs w:val="24"/>
        </w:rPr>
        <w:t xml:space="preserve">    </w:t>
      </w:r>
      <w:r w:rsidR="00FD3276" w:rsidRPr="00C765DB">
        <w:rPr>
          <w:color w:val="000000"/>
          <w:szCs w:val="24"/>
        </w:rPr>
        <w:t>SWIFT: PARXLV22</w:t>
      </w:r>
      <w:r w:rsidR="00723767" w:rsidRPr="00C765DB">
        <w:rPr>
          <w:color w:val="000000"/>
          <w:szCs w:val="24"/>
        </w:rPr>
        <w:t>;</w:t>
      </w:r>
    </w:p>
    <w:p w14:paraId="75AFDC10" w14:textId="7C2CBE9B" w:rsidR="00F87343" w:rsidRPr="00C765DB" w:rsidRDefault="00F87343" w:rsidP="008E4129">
      <w:pPr>
        <w:overflowPunct/>
        <w:autoSpaceDE/>
        <w:autoSpaceDN/>
        <w:adjustRightInd/>
        <w:spacing w:before="120"/>
        <w:ind w:left="993" w:hanging="567"/>
        <w:jc w:val="both"/>
        <w:textAlignment w:val="auto"/>
        <w:rPr>
          <w:color w:val="000000"/>
          <w:szCs w:val="24"/>
        </w:rPr>
      </w:pPr>
      <w:r w:rsidRPr="00C765DB">
        <w:rPr>
          <w:color w:val="000000"/>
          <w:szCs w:val="24"/>
        </w:rPr>
        <w:t>1</w:t>
      </w:r>
      <w:r w:rsidR="00D82CF5" w:rsidRPr="00C765DB">
        <w:rPr>
          <w:color w:val="000000"/>
          <w:szCs w:val="24"/>
        </w:rPr>
        <w:t>2</w:t>
      </w:r>
      <w:r w:rsidRPr="00C765DB">
        <w:rPr>
          <w:color w:val="000000"/>
          <w:szCs w:val="24"/>
        </w:rPr>
        <w:t xml:space="preserve">.2. </w:t>
      </w:r>
      <w:r w:rsidRPr="00C765DB">
        <w:rPr>
          <w:color w:val="000000" w:themeColor="text1"/>
          <w:szCs w:val="24"/>
        </w:rPr>
        <w:t>Ja nepieciešams izrakstīt rēķinu pirms apmaksas,</w:t>
      </w:r>
      <w:r w:rsidR="00F43EF2" w:rsidRPr="00C765DB">
        <w:rPr>
          <w:color w:val="000000" w:themeColor="text1"/>
          <w:szCs w:val="24"/>
        </w:rPr>
        <w:t xml:space="preserve"> maksātāja</w:t>
      </w:r>
      <w:r w:rsidRPr="00C765DB">
        <w:rPr>
          <w:color w:val="000000" w:themeColor="text1"/>
          <w:szCs w:val="24"/>
        </w:rPr>
        <w:t xml:space="preserve"> rekvizīti līdz 29. aprīlim jā</w:t>
      </w:r>
      <w:r w:rsidR="00F43EF2" w:rsidRPr="00C765DB">
        <w:rPr>
          <w:color w:val="000000" w:themeColor="text1"/>
          <w:szCs w:val="24"/>
        </w:rPr>
        <w:t>at</w:t>
      </w:r>
      <w:r w:rsidRPr="00C765DB">
        <w:rPr>
          <w:color w:val="000000" w:themeColor="text1"/>
          <w:szCs w:val="24"/>
        </w:rPr>
        <w:t>sūta uz e-pastu:</w:t>
      </w:r>
      <w:r w:rsidRPr="00C765DB">
        <w:rPr>
          <w:rFonts w:eastAsiaTheme="minorHAnsi"/>
          <w:bCs/>
          <w:color w:val="000000" w:themeColor="text1"/>
          <w:szCs w:val="24"/>
          <w:shd w:val="clear" w:color="auto" w:fill="FFFFFF"/>
        </w:rPr>
        <w:t xml:space="preserve"> </w:t>
      </w:r>
      <w:r w:rsidRPr="00C765DB">
        <w:rPr>
          <w:rFonts w:eastAsiaTheme="minorHAnsi"/>
          <w:bCs/>
          <w:i/>
          <w:color w:val="0070C0"/>
          <w:szCs w:val="24"/>
          <w:shd w:val="clear" w:color="auto" w:fill="FFFFFF"/>
        </w:rPr>
        <w:t>edite.deksne@edu.jurmala.lv</w:t>
      </w:r>
      <w:r w:rsidR="00F36E0D" w:rsidRPr="00C765DB">
        <w:rPr>
          <w:rFonts w:eastAsiaTheme="minorHAnsi"/>
          <w:bCs/>
          <w:color w:val="000000" w:themeColor="text1"/>
          <w:szCs w:val="24"/>
          <w:shd w:val="clear" w:color="auto" w:fill="FFFFFF"/>
        </w:rPr>
        <w:t>;</w:t>
      </w:r>
    </w:p>
    <w:p w14:paraId="537D76F8" w14:textId="449E42FA" w:rsidR="00723767" w:rsidRPr="00C765DB" w:rsidRDefault="00E172D6" w:rsidP="008E4129">
      <w:pPr>
        <w:overflowPunct/>
        <w:autoSpaceDE/>
        <w:autoSpaceDN/>
        <w:adjustRightInd/>
        <w:spacing w:before="120"/>
        <w:ind w:left="851" w:hanging="426"/>
        <w:jc w:val="both"/>
        <w:textAlignment w:val="auto"/>
        <w:rPr>
          <w:color w:val="000000"/>
          <w:szCs w:val="24"/>
        </w:rPr>
      </w:pPr>
      <w:r w:rsidRPr="00C765DB">
        <w:rPr>
          <w:color w:val="000000"/>
          <w:szCs w:val="24"/>
        </w:rPr>
        <w:t>1</w:t>
      </w:r>
      <w:r w:rsidR="00D82CF5" w:rsidRPr="00C765DB">
        <w:rPr>
          <w:color w:val="000000"/>
          <w:szCs w:val="24"/>
        </w:rPr>
        <w:t>2</w:t>
      </w:r>
      <w:r w:rsidR="00F87343" w:rsidRPr="00C765DB">
        <w:rPr>
          <w:color w:val="000000"/>
          <w:szCs w:val="24"/>
        </w:rPr>
        <w:t>.3</w:t>
      </w:r>
      <w:r w:rsidRPr="00C765DB">
        <w:rPr>
          <w:color w:val="000000"/>
          <w:szCs w:val="24"/>
        </w:rPr>
        <w:t xml:space="preserve">. </w:t>
      </w:r>
      <w:r w:rsidR="00723767" w:rsidRPr="00C765DB">
        <w:rPr>
          <w:color w:val="000000"/>
          <w:szCs w:val="24"/>
        </w:rPr>
        <w:t>d</w:t>
      </w:r>
      <w:r w:rsidR="00F94143" w:rsidRPr="00C765DB">
        <w:rPr>
          <w:color w:val="000000"/>
          <w:szCs w:val="24"/>
        </w:rPr>
        <w:t>alības maksa netiek atmaksāta.</w:t>
      </w:r>
    </w:p>
    <w:p w14:paraId="6AA15396" w14:textId="63C02585" w:rsidR="008F7539" w:rsidRPr="00C765DB" w:rsidRDefault="0088576D" w:rsidP="005C4BEC">
      <w:pPr>
        <w:pStyle w:val="Sarakstarindkopa"/>
        <w:spacing w:before="120" w:after="0" w:line="240" w:lineRule="auto"/>
        <w:ind w:left="567" w:hanging="567"/>
        <w:contextualSpacing w:val="0"/>
        <w:jc w:val="both"/>
        <w:rPr>
          <w:rFonts w:ascii="Times New Roman" w:eastAsiaTheme="minorHAnsi" w:hAnsi="Times New Roman"/>
          <w:bCs/>
          <w:sz w:val="24"/>
          <w:szCs w:val="24"/>
          <w:shd w:val="clear" w:color="auto" w:fill="FFFFFF"/>
          <w:lang w:val="lv-LV"/>
        </w:rPr>
      </w:pPr>
      <w:r w:rsidRPr="00C765DB">
        <w:rPr>
          <w:rFonts w:ascii="Times New Roman" w:eastAsiaTheme="minorHAnsi" w:hAnsi="Times New Roman"/>
          <w:bCs/>
          <w:sz w:val="24"/>
          <w:szCs w:val="24"/>
          <w:shd w:val="clear" w:color="auto" w:fill="FFFFFF"/>
          <w:lang w:val="lv-LV"/>
        </w:rPr>
        <w:t xml:space="preserve"> </w:t>
      </w:r>
    </w:p>
    <w:p w14:paraId="2CDC8BDD" w14:textId="3C295EBA" w:rsidR="0004255B" w:rsidRPr="00C765DB" w:rsidRDefault="001B3C35" w:rsidP="00C6570F">
      <w:pPr>
        <w:pStyle w:val="Sarakstarindkopa"/>
        <w:numPr>
          <w:ilvl w:val="0"/>
          <w:numId w:val="2"/>
        </w:numPr>
        <w:spacing w:before="120" w:after="0" w:line="240" w:lineRule="auto"/>
        <w:ind w:left="567" w:hanging="567"/>
        <w:jc w:val="center"/>
        <w:rPr>
          <w:rFonts w:ascii="Times New Roman" w:eastAsiaTheme="minorHAnsi" w:hAnsi="Times New Roman"/>
          <w:b/>
          <w:bCs/>
          <w:sz w:val="24"/>
          <w:szCs w:val="24"/>
          <w:shd w:val="clear" w:color="auto" w:fill="FFFFFF"/>
          <w:lang w:val="lv-LV"/>
        </w:rPr>
      </w:pPr>
      <w:r w:rsidRPr="00C765DB">
        <w:rPr>
          <w:rFonts w:ascii="Times New Roman" w:eastAsiaTheme="minorHAnsi" w:hAnsi="Times New Roman"/>
          <w:b/>
          <w:bCs/>
          <w:sz w:val="24"/>
          <w:szCs w:val="24"/>
          <w:shd w:val="clear" w:color="auto" w:fill="FFFFFF"/>
          <w:lang w:val="lv-LV"/>
        </w:rPr>
        <w:t>Konkursa</w:t>
      </w:r>
      <w:r w:rsidR="00FF714B" w:rsidRPr="00C765DB">
        <w:rPr>
          <w:rFonts w:ascii="Times New Roman" w:eastAsiaTheme="minorHAnsi" w:hAnsi="Times New Roman"/>
          <w:b/>
          <w:bCs/>
          <w:sz w:val="24"/>
          <w:szCs w:val="24"/>
          <w:shd w:val="clear" w:color="auto" w:fill="FFFFFF"/>
          <w:lang w:val="lv-LV"/>
        </w:rPr>
        <w:t xml:space="preserve"> noteikumi un norises kārtība</w:t>
      </w:r>
      <w:r w:rsidR="00F43EF2" w:rsidRPr="00C765DB">
        <w:rPr>
          <w:rFonts w:ascii="Times New Roman" w:eastAsiaTheme="minorHAnsi" w:hAnsi="Times New Roman"/>
          <w:b/>
          <w:bCs/>
          <w:sz w:val="24"/>
          <w:szCs w:val="24"/>
          <w:shd w:val="clear" w:color="auto" w:fill="FFFFFF"/>
          <w:lang w:val="lv-LV"/>
        </w:rPr>
        <w:t xml:space="preserve"> </w:t>
      </w:r>
    </w:p>
    <w:p w14:paraId="7013B888" w14:textId="77777777" w:rsidR="0004255B" w:rsidRPr="00C765DB" w:rsidRDefault="0004255B" w:rsidP="00C6570F">
      <w:pPr>
        <w:pStyle w:val="Sarakstarindkopa"/>
        <w:spacing w:before="120" w:after="0" w:line="240" w:lineRule="auto"/>
        <w:ind w:left="567"/>
        <w:jc w:val="both"/>
        <w:rPr>
          <w:rFonts w:ascii="Times New Roman" w:hAnsi="Times New Roman"/>
          <w:bCs/>
          <w:color w:val="FF0000"/>
          <w:sz w:val="24"/>
          <w:szCs w:val="24"/>
          <w:shd w:val="clear" w:color="auto" w:fill="FFFFFF"/>
          <w:lang w:val="lv-LV"/>
        </w:rPr>
      </w:pPr>
    </w:p>
    <w:p w14:paraId="17E7DB88" w14:textId="39C3B387" w:rsidR="00F24C7D" w:rsidRPr="008E0B15" w:rsidRDefault="00F87343" w:rsidP="00C6570F">
      <w:pPr>
        <w:pStyle w:val="Sarakstarindkopa"/>
        <w:numPr>
          <w:ilvl w:val="0"/>
          <w:numId w:val="14"/>
        </w:numPr>
        <w:spacing w:before="120" w:after="0" w:line="240" w:lineRule="auto"/>
        <w:ind w:left="426" w:hanging="426"/>
        <w:jc w:val="both"/>
        <w:rPr>
          <w:rFonts w:ascii="Times New Roman" w:hAnsi="Times New Roman"/>
          <w:bCs/>
          <w:sz w:val="24"/>
          <w:szCs w:val="24"/>
          <w:shd w:val="clear" w:color="auto" w:fill="FFFFFF"/>
          <w:lang w:val="lv-LV"/>
        </w:rPr>
      </w:pPr>
      <w:r w:rsidRPr="008E0B15">
        <w:rPr>
          <w:rFonts w:ascii="Times New Roman" w:hAnsi="Times New Roman"/>
          <w:sz w:val="24"/>
          <w:szCs w:val="24"/>
          <w:lang w:val="lv-LV"/>
        </w:rPr>
        <w:t>A,</w:t>
      </w:r>
      <w:r w:rsidR="000C4F39" w:rsidRPr="008E0B15">
        <w:rPr>
          <w:rFonts w:ascii="Times New Roman" w:hAnsi="Times New Roman"/>
          <w:sz w:val="24"/>
          <w:szCs w:val="24"/>
          <w:lang w:val="lv-LV"/>
        </w:rPr>
        <w:t xml:space="preserve"> </w:t>
      </w:r>
      <w:r w:rsidRPr="008E0B15">
        <w:rPr>
          <w:rFonts w:ascii="Times New Roman" w:hAnsi="Times New Roman"/>
          <w:sz w:val="24"/>
          <w:szCs w:val="24"/>
          <w:lang w:val="lv-LV"/>
        </w:rPr>
        <w:t>B</w:t>
      </w:r>
      <w:r w:rsidR="000C4F39" w:rsidRPr="008E0B15">
        <w:rPr>
          <w:rFonts w:ascii="Times New Roman" w:hAnsi="Times New Roman"/>
          <w:sz w:val="24"/>
          <w:szCs w:val="24"/>
          <w:lang w:val="lv-LV"/>
        </w:rPr>
        <w:t xml:space="preserve"> un</w:t>
      </w:r>
      <w:r w:rsidRPr="008E0B15">
        <w:rPr>
          <w:rFonts w:ascii="Times New Roman" w:hAnsi="Times New Roman"/>
          <w:sz w:val="24"/>
          <w:szCs w:val="24"/>
          <w:lang w:val="lv-LV"/>
        </w:rPr>
        <w:t xml:space="preserve"> C</w:t>
      </w:r>
      <w:r w:rsidR="000C4F39" w:rsidRPr="008E0B15">
        <w:rPr>
          <w:rFonts w:ascii="Times New Roman" w:hAnsi="Times New Roman"/>
          <w:sz w:val="24"/>
          <w:szCs w:val="24"/>
          <w:lang w:val="lv-LV"/>
        </w:rPr>
        <w:t xml:space="preserve"> </w:t>
      </w:r>
      <w:r w:rsidRPr="008E0B15">
        <w:rPr>
          <w:rFonts w:ascii="Times New Roman" w:hAnsi="Times New Roman"/>
          <w:sz w:val="24"/>
          <w:szCs w:val="24"/>
          <w:lang w:val="lv-LV"/>
        </w:rPr>
        <w:t>grup</w:t>
      </w:r>
      <w:r w:rsidR="000C4F39" w:rsidRPr="008E0B15">
        <w:rPr>
          <w:rFonts w:ascii="Times New Roman" w:hAnsi="Times New Roman"/>
          <w:sz w:val="24"/>
          <w:szCs w:val="24"/>
          <w:lang w:val="lv-LV"/>
        </w:rPr>
        <w:t>u</w:t>
      </w:r>
      <w:r w:rsidRPr="008E0B15">
        <w:rPr>
          <w:rFonts w:ascii="Times New Roman" w:hAnsi="Times New Roman"/>
          <w:sz w:val="24"/>
          <w:szCs w:val="24"/>
          <w:lang w:val="lv-LV"/>
        </w:rPr>
        <w:t xml:space="preserve"> dalībnieki spēlē repertuāru </w:t>
      </w:r>
      <w:r w:rsidR="00A72FFB" w:rsidRPr="008E0B15">
        <w:rPr>
          <w:rFonts w:ascii="Times New Roman" w:hAnsi="Times New Roman"/>
          <w:sz w:val="24"/>
          <w:szCs w:val="24"/>
          <w:lang w:val="lv-LV"/>
        </w:rPr>
        <w:t>atbilstoši</w:t>
      </w:r>
      <w:r w:rsidRPr="008E0B15">
        <w:rPr>
          <w:rFonts w:ascii="Times New Roman" w:hAnsi="Times New Roman"/>
          <w:sz w:val="24"/>
          <w:szCs w:val="24"/>
          <w:lang w:val="lv-LV"/>
        </w:rPr>
        <w:t xml:space="preserve"> katra</w:t>
      </w:r>
      <w:r w:rsidR="00A72FFB" w:rsidRPr="008E0B15">
        <w:rPr>
          <w:rFonts w:ascii="Times New Roman" w:hAnsi="Times New Roman"/>
          <w:sz w:val="24"/>
          <w:szCs w:val="24"/>
          <w:lang w:val="lv-LV"/>
        </w:rPr>
        <w:t>s</w:t>
      </w:r>
      <w:r w:rsidRPr="008E0B15">
        <w:rPr>
          <w:rFonts w:ascii="Times New Roman" w:hAnsi="Times New Roman"/>
          <w:sz w:val="24"/>
          <w:szCs w:val="24"/>
          <w:lang w:val="lv-LV"/>
        </w:rPr>
        <w:t xml:space="preserve"> grupa</w:t>
      </w:r>
      <w:r w:rsidR="00A72FFB" w:rsidRPr="008E0B15">
        <w:rPr>
          <w:rFonts w:ascii="Times New Roman" w:hAnsi="Times New Roman"/>
          <w:sz w:val="24"/>
          <w:szCs w:val="24"/>
          <w:lang w:val="lv-LV"/>
        </w:rPr>
        <w:t>s</w:t>
      </w:r>
      <w:r w:rsidRPr="008E0B15">
        <w:rPr>
          <w:rFonts w:ascii="Times New Roman" w:hAnsi="Times New Roman"/>
          <w:sz w:val="24"/>
          <w:szCs w:val="24"/>
          <w:lang w:val="lv-LV"/>
        </w:rPr>
        <w:t xml:space="preserve"> norādītajām prasībām</w:t>
      </w:r>
      <w:r w:rsidR="00A72FFB" w:rsidRPr="008E0B15">
        <w:rPr>
          <w:rFonts w:ascii="Times New Roman" w:hAnsi="Times New Roman"/>
          <w:sz w:val="24"/>
          <w:szCs w:val="24"/>
          <w:lang w:val="lv-LV"/>
        </w:rPr>
        <w:t xml:space="preserve"> saskaņā</w:t>
      </w:r>
      <w:r w:rsidR="00A72FFB" w:rsidRPr="008E0B15">
        <w:rPr>
          <w:rFonts w:ascii="Times New Roman" w:hAnsi="Times New Roman"/>
          <w:bCs/>
          <w:sz w:val="24"/>
          <w:szCs w:val="24"/>
          <w:shd w:val="clear" w:color="auto" w:fill="FFFFFF"/>
          <w:lang w:val="lv-LV"/>
        </w:rPr>
        <w:t xml:space="preserve"> </w:t>
      </w:r>
      <w:r w:rsidRPr="008E0B15">
        <w:rPr>
          <w:rFonts w:ascii="Times New Roman" w:hAnsi="Times New Roman"/>
          <w:bCs/>
          <w:sz w:val="24"/>
          <w:szCs w:val="24"/>
          <w:shd w:val="clear" w:color="auto" w:fill="FFFFFF"/>
          <w:lang w:val="lv-LV"/>
        </w:rPr>
        <w:t>šī nolikuma 1. pielikum</w:t>
      </w:r>
      <w:r w:rsidR="00A72FFB" w:rsidRPr="008E0B15">
        <w:rPr>
          <w:rFonts w:ascii="Times New Roman" w:hAnsi="Times New Roman"/>
          <w:bCs/>
          <w:sz w:val="24"/>
          <w:szCs w:val="24"/>
          <w:shd w:val="clear" w:color="auto" w:fill="FFFFFF"/>
          <w:lang w:val="lv-LV"/>
        </w:rPr>
        <w:t>u</w:t>
      </w:r>
      <w:r w:rsidRPr="008E0B15">
        <w:rPr>
          <w:rFonts w:ascii="Times New Roman" w:hAnsi="Times New Roman"/>
          <w:bCs/>
          <w:sz w:val="24"/>
          <w:szCs w:val="24"/>
          <w:shd w:val="clear" w:color="auto" w:fill="FFFFFF"/>
          <w:lang w:val="lv-LV"/>
        </w:rPr>
        <w:t xml:space="preserve">. </w:t>
      </w:r>
    </w:p>
    <w:p w14:paraId="71CE23D6" w14:textId="1B5E1B00" w:rsidR="00614EB9" w:rsidRPr="008E0B15" w:rsidRDefault="00D54F0A" w:rsidP="00E77E9B">
      <w:pPr>
        <w:pStyle w:val="Sarakstarindkopa"/>
        <w:numPr>
          <w:ilvl w:val="0"/>
          <w:numId w:val="14"/>
        </w:numPr>
        <w:spacing w:before="120" w:after="0" w:line="240" w:lineRule="auto"/>
        <w:ind w:left="426" w:hanging="426"/>
        <w:contextualSpacing w:val="0"/>
        <w:jc w:val="both"/>
        <w:rPr>
          <w:rFonts w:ascii="Times New Roman" w:hAnsi="Times New Roman"/>
          <w:sz w:val="24"/>
          <w:szCs w:val="24"/>
          <w:lang w:val="lv-LV"/>
        </w:rPr>
      </w:pPr>
      <w:r w:rsidRPr="008E0B15">
        <w:rPr>
          <w:rFonts w:ascii="Times New Roman" w:hAnsi="Times New Roman"/>
          <w:sz w:val="24"/>
          <w:szCs w:val="24"/>
          <w:lang w:val="lv-LV"/>
        </w:rPr>
        <w:t>Konkurs</w:t>
      </w:r>
      <w:r w:rsidR="000C4F39" w:rsidRPr="008E0B15">
        <w:rPr>
          <w:rFonts w:ascii="Times New Roman" w:hAnsi="Times New Roman"/>
          <w:sz w:val="24"/>
          <w:szCs w:val="24"/>
          <w:lang w:val="lv-LV"/>
        </w:rPr>
        <w:t xml:space="preserve">s tiek rīkots klātienē, A un B grupai </w:t>
      </w:r>
      <w:r w:rsidR="00F36E0D" w:rsidRPr="008E0B15">
        <w:rPr>
          <w:rFonts w:ascii="Times New Roman" w:hAnsi="Times New Roman"/>
          <w:sz w:val="24"/>
          <w:szCs w:val="24"/>
          <w:lang w:val="lv-LV"/>
        </w:rPr>
        <w:t xml:space="preserve">konkurss </w:t>
      </w:r>
      <w:r w:rsidR="000C4F39" w:rsidRPr="008E0B15">
        <w:rPr>
          <w:rFonts w:ascii="Times New Roman" w:hAnsi="Times New Roman"/>
          <w:sz w:val="24"/>
          <w:szCs w:val="24"/>
          <w:lang w:val="lv-LV"/>
        </w:rPr>
        <w:t xml:space="preserve">notiek vienā kārtā, C grupai divās kārtās. </w:t>
      </w:r>
      <w:r w:rsidRPr="008E0B15">
        <w:rPr>
          <w:rFonts w:ascii="Times New Roman" w:hAnsi="Times New Roman"/>
          <w:sz w:val="24"/>
          <w:szCs w:val="24"/>
          <w:lang w:val="lv-LV"/>
        </w:rPr>
        <w:t xml:space="preserve"> </w:t>
      </w:r>
    </w:p>
    <w:p w14:paraId="008C2202" w14:textId="77777777" w:rsidR="00D82CF5" w:rsidRPr="008E0B15" w:rsidRDefault="000C4F39" w:rsidP="00E77E9B">
      <w:pPr>
        <w:pStyle w:val="Sarakstarindkopa"/>
        <w:numPr>
          <w:ilvl w:val="0"/>
          <w:numId w:val="14"/>
        </w:numPr>
        <w:spacing w:before="120" w:after="0" w:line="240" w:lineRule="auto"/>
        <w:ind w:left="426" w:hanging="426"/>
        <w:contextualSpacing w:val="0"/>
        <w:jc w:val="both"/>
        <w:rPr>
          <w:rFonts w:ascii="Times New Roman" w:hAnsi="Times New Roman"/>
          <w:sz w:val="24"/>
          <w:szCs w:val="24"/>
          <w:lang w:val="lv-LV"/>
        </w:rPr>
      </w:pPr>
      <w:r w:rsidRPr="008E0B15">
        <w:rPr>
          <w:rFonts w:ascii="Times New Roman" w:hAnsi="Times New Roman"/>
          <w:sz w:val="24"/>
          <w:szCs w:val="24"/>
          <w:lang w:val="lv-LV"/>
        </w:rPr>
        <w:t xml:space="preserve">Dalībnieki A grupā uzstājas alfabēta secībā katrā apakšgrupā atsevišķi </w:t>
      </w:r>
      <w:r w:rsidR="00D82CF5" w:rsidRPr="008E0B15">
        <w:rPr>
          <w:rFonts w:ascii="Times New Roman" w:hAnsi="Times New Roman"/>
          <w:sz w:val="24"/>
          <w:szCs w:val="24"/>
          <w:lang w:val="lv-LV"/>
        </w:rPr>
        <w:t xml:space="preserve"> - </w:t>
      </w:r>
      <w:r w:rsidRPr="008E0B15">
        <w:rPr>
          <w:rFonts w:ascii="Times New Roman" w:hAnsi="Times New Roman"/>
          <w:sz w:val="24"/>
          <w:szCs w:val="24"/>
          <w:lang w:val="lv-LV"/>
        </w:rPr>
        <w:t>A1 un A2.</w:t>
      </w:r>
    </w:p>
    <w:p w14:paraId="4D47C8B0" w14:textId="1B476A20" w:rsidR="000C4F39" w:rsidRPr="008E0B15" w:rsidRDefault="000C4F39" w:rsidP="00E77E9B">
      <w:pPr>
        <w:pStyle w:val="Sarakstarindkopa"/>
        <w:numPr>
          <w:ilvl w:val="0"/>
          <w:numId w:val="14"/>
        </w:numPr>
        <w:spacing w:before="120" w:after="0" w:line="240" w:lineRule="auto"/>
        <w:ind w:left="426" w:hanging="426"/>
        <w:contextualSpacing w:val="0"/>
        <w:jc w:val="both"/>
        <w:rPr>
          <w:rFonts w:ascii="Times New Roman" w:hAnsi="Times New Roman"/>
          <w:sz w:val="24"/>
          <w:szCs w:val="24"/>
          <w:lang w:val="lv-LV"/>
        </w:rPr>
      </w:pPr>
      <w:r w:rsidRPr="008E0B15">
        <w:rPr>
          <w:rFonts w:ascii="Times New Roman" w:hAnsi="Times New Roman"/>
          <w:sz w:val="24"/>
          <w:szCs w:val="24"/>
          <w:lang w:val="lv-LV"/>
        </w:rPr>
        <w:t xml:space="preserve"> B un C grupas dalībnieki uzstāšanās kārtas numuru izlozē konkursa atklāšanas dienā un C grupas </w:t>
      </w:r>
      <w:r w:rsidRPr="008E0B15">
        <w:rPr>
          <w:rFonts w:ascii="Times New Roman" w:hAnsi="Times New Roman"/>
          <w:bCs/>
          <w:sz w:val="24"/>
          <w:szCs w:val="24"/>
          <w:shd w:val="clear" w:color="auto" w:fill="FFFFFF"/>
          <w:lang w:val="lv-LV"/>
        </w:rPr>
        <w:t>dalībnieka izlozes kārtība saglabājas visās konkursa norises kārtās.</w:t>
      </w:r>
    </w:p>
    <w:p w14:paraId="1DBF20F3" w14:textId="6CCD17AD" w:rsidR="0032475E" w:rsidRPr="008E0B15" w:rsidRDefault="0032475E" w:rsidP="0032475E">
      <w:pPr>
        <w:pStyle w:val="Sarakstarindkopa"/>
        <w:numPr>
          <w:ilvl w:val="0"/>
          <w:numId w:val="14"/>
        </w:numPr>
        <w:spacing w:before="120" w:after="0" w:line="240" w:lineRule="auto"/>
        <w:ind w:left="426" w:hanging="426"/>
        <w:contextualSpacing w:val="0"/>
        <w:jc w:val="both"/>
        <w:rPr>
          <w:rFonts w:ascii="Times New Roman" w:hAnsi="Times New Roman"/>
          <w:sz w:val="24"/>
          <w:szCs w:val="24"/>
          <w:lang w:val="lv-LV"/>
        </w:rPr>
      </w:pPr>
      <w:r w:rsidRPr="008E0B15">
        <w:rPr>
          <w:rFonts w:ascii="Times New Roman" w:hAnsi="Times New Roman"/>
          <w:sz w:val="24"/>
          <w:szCs w:val="24"/>
          <w:lang w:val="lv-LV"/>
        </w:rPr>
        <w:t>Konkursa dalībnieku ceļa un uzturēšanās izdevumus sedz dalībnieki vai dalībnieku pārstāvošā iestāde.</w:t>
      </w:r>
    </w:p>
    <w:p w14:paraId="5DBB87FA" w14:textId="77777777" w:rsidR="006F327C" w:rsidRPr="00C765DB" w:rsidRDefault="006F327C" w:rsidP="005C4BEC">
      <w:pPr>
        <w:pStyle w:val="Sarakstarindkopa"/>
        <w:spacing w:before="120" w:after="0" w:line="240" w:lineRule="auto"/>
        <w:ind w:left="567"/>
        <w:contextualSpacing w:val="0"/>
        <w:jc w:val="both"/>
        <w:rPr>
          <w:rFonts w:ascii="Times New Roman" w:hAnsi="Times New Roman"/>
          <w:sz w:val="24"/>
          <w:szCs w:val="24"/>
          <w:lang w:val="lv-LV"/>
        </w:rPr>
      </w:pPr>
    </w:p>
    <w:p w14:paraId="21CF96D1" w14:textId="2799A04D" w:rsidR="009A557C" w:rsidRPr="00C765DB" w:rsidRDefault="00614EB9" w:rsidP="005C4BEC">
      <w:pPr>
        <w:pStyle w:val="Sarakstarindkopa"/>
        <w:numPr>
          <w:ilvl w:val="0"/>
          <w:numId w:val="2"/>
        </w:numPr>
        <w:spacing w:before="120" w:after="0" w:line="240" w:lineRule="auto"/>
        <w:ind w:left="567" w:hanging="567"/>
        <w:contextualSpacing w:val="0"/>
        <w:jc w:val="center"/>
        <w:rPr>
          <w:rFonts w:ascii="Times New Roman" w:eastAsiaTheme="minorHAnsi" w:hAnsi="Times New Roman"/>
          <w:b/>
          <w:bCs/>
          <w:sz w:val="24"/>
          <w:szCs w:val="24"/>
          <w:shd w:val="clear" w:color="auto" w:fill="FFFFFF"/>
          <w:lang w:val="lv-LV"/>
        </w:rPr>
      </w:pPr>
      <w:r w:rsidRPr="00C765DB">
        <w:rPr>
          <w:rFonts w:ascii="Times New Roman" w:eastAsiaTheme="minorHAnsi" w:hAnsi="Times New Roman"/>
          <w:b/>
          <w:bCs/>
          <w:sz w:val="24"/>
          <w:szCs w:val="24"/>
          <w:shd w:val="clear" w:color="auto" w:fill="FFFFFF"/>
          <w:lang w:val="lv-LV"/>
        </w:rPr>
        <w:t>Konkursa</w:t>
      </w:r>
      <w:r w:rsidR="00AA2140" w:rsidRPr="00C765DB">
        <w:rPr>
          <w:rFonts w:ascii="Times New Roman" w:eastAsiaTheme="minorHAnsi" w:hAnsi="Times New Roman"/>
          <w:b/>
          <w:bCs/>
          <w:sz w:val="24"/>
          <w:szCs w:val="24"/>
          <w:shd w:val="clear" w:color="auto" w:fill="FFFFFF"/>
          <w:lang w:val="lv-LV"/>
        </w:rPr>
        <w:t xml:space="preserve"> vērtēšanas</w:t>
      </w:r>
      <w:r w:rsidR="00AA2140" w:rsidRPr="00C765DB">
        <w:rPr>
          <w:rFonts w:ascii="Times New Roman" w:eastAsiaTheme="minorHAnsi" w:hAnsi="Times New Roman"/>
          <w:b/>
          <w:bCs/>
          <w:color w:val="FF0000"/>
          <w:sz w:val="24"/>
          <w:szCs w:val="24"/>
          <w:shd w:val="clear" w:color="auto" w:fill="FFFFFF"/>
          <w:lang w:val="lv-LV"/>
        </w:rPr>
        <w:t xml:space="preserve"> </w:t>
      </w:r>
      <w:r w:rsidR="00AA2140" w:rsidRPr="00C765DB">
        <w:rPr>
          <w:rFonts w:ascii="Times New Roman" w:eastAsiaTheme="minorHAnsi" w:hAnsi="Times New Roman"/>
          <w:b/>
          <w:bCs/>
          <w:sz w:val="24"/>
          <w:szCs w:val="24"/>
          <w:shd w:val="clear" w:color="auto" w:fill="FFFFFF"/>
          <w:lang w:val="lv-LV"/>
        </w:rPr>
        <w:t>kritēriji</w:t>
      </w:r>
    </w:p>
    <w:p w14:paraId="655FAC38" w14:textId="10D6B4DE" w:rsidR="00614EB9" w:rsidRPr="00C765DB" w:rsidRDefault="000C4F39" w:rsidP="00E77E9B">
      <w:pPr>
        <w:pStyle w:val="Sarakstarindkopa"/>
        <w:numPr>
          <w:ilvl w:val="0"/>
          <w:numId w:val="14"/>
        </w:numPr>
        <w:spacing w:before="120" w:after="0" w:line="240" w:lineRule="auto"/>
        <w:ind w:left="426" w:hanging="426"/>
        <w:contextualSpacing w:val="0"/>
        <w:jc w:val="both"/>
        <w:rPr>
          <w:rFonts w:ascii="Times New Roman" w:hAnsi="Times New Roman"/>
          <w:sz w:val="24"/>
          <w:szCs w:val="24"/>
          <w:lang w:val="lv-LV"/>
        </w:rPr>
      </w:pPr>
      <w:r w:rsidRPr="00C765DB">
        <w:rPr>
          <w:rFonts w:ascii="Times New Roman" w:hAnsi="Times New Roman"/>
          <w:bCs/>
          <w:sz w:val="24"/>
          <w:szCs w:val="24"/>
          <w:shd w:val="clear" w:color="auto" w:fill="FFFFFF"/>
          <w:lang w:val="lv-LV"/>
        </w:rPr>
        <w:t>Konkursu vērtē</w:t>
      </w:r>
      <w:r w:rsidR="00133269" w:rsidRPr="00C765DB">
        <w:rPr>
          <w:rFonts w:ascii="Times New Roman" w:hAnsi="Times New Roman"/>
          <w:sz w:val="24"/>
          <w:szCs w:val="24"/>
          <w:lang w:val="lv-LV"/>
        </w:rPr>
        <w:t xml:space="preserve"> organizatoru izveidota</w:t>
      </w:r>
      <w:r w:rsidRPr="00C765DB">
        <w:rPr>
          <w:rFonts w:ascii="Times New Roman" w:hAnsi="Times New Roman"/>
          <w:sz w:val="24"/>
          <w:szCs w:val="24"/>
          <w:lang w:val="lv-LV"/>
        </w:rPr>
        <w:t xml:space="preserve">, profesionāli kompetenta </w:t>
      </w:r>
      <w:proofErr w:type="spellStart"/>
      <w:r w:rsidRPr="00C765DB">
        <w:rPr>
          <w:rFonts w:ascii="Times New Roman" w:hAnsi="Times New Roman"/>
          <w:sz w:val="24"/>
          <w:szCs w:val="24"/>
          <w:lang w:val="lv-LV"/>
        </w:rPr>
        <w:t>ērģeļspēles</w:t>
      </w:r>
      <w:proofErr w:type="spellEnd"/>
      <w:r w:rsidRPr="00C765DB">
        <w:rPr>
          <w:rFonts w:ascii="Times New Roman" w:hAnsi="Times New Roman"/>
          <w:sz w:val="24"/>
          <w:szCs w:val="24"/>
          <w:lang w:val="lv-LV"/>
        </w:rPr>
        <w:t xml:space="preserve"> jomas speciālistu</w:t>
      </w:r>
      <w:r w:rsidR="00D41C1A" w:rsidRPr="00C765DB">
        <w:rPr>
          <w:rFonts w:ascii="Times New Roman" w:hAnsi="Times New Roman"/>
          <w:sz w:val="24"/>
          <w:szCs w:val="24"/>
          <w:lang w:val="lv-LV"/>
        </w:rPr>
        <w:t xml:space="preserve"> </w:t>
      </w:r>
      <w:r w:rsidR="002A4EE9" w:rsidRPr="00C765DB">
        <w:rPr>
          <w:rFonts w:ascii="Times New Roman" w:hAnsi="Times New Roman"/>
          <w:sz w:val="24"/>
          <w:szCs w:val="24"/>
          <w:lang w:val="lv-LV"/>
        </w:rPr>
        <w:t xml:space="preserve">starptautiska </w:t>
      </w:r>
      <w:r w:rsidR="00D41C1A" w:rsidRPr="00C765DB">
        <w:rPr>
          <w:rFonts w:ascii="Times New Roman" w:hAnsi="Times New Roman"/>
          <w:sz w:val="24"/>
          <w:szCs w:val="24"/>
          <w:lang w:val="lv-LV"/>
        </w:rPr>
        <w:t xml:space="preserve">žūrija </w:t>
      </w:r>
      <w:r w:rsidRPr="00C765DB">
        <w:rPr>
          <w:rFonts w:ascii="Times New Roman" w:hAnsi="Times New Roman"/>
          <w:bCs/>
          <w:sz w:val="24"/>
          <w:szCs w:val="24"/>
          <w:shd w:val="clear" w:color="auto" w:fill="FFFFFF"/>
          <w:lang w:val="lv-LV"/>
        </w:rPr>
        <w:t>četru</w:t>
      </w:r>
      <w:r w:rsidR="00614EB9" w:rsidRPr="00C765DB">
        <w:rPr>
          <w:rFonts w:ascii="Times New Roman" w:hAnsi="Times New Roman"/>
          <w:bCs/>
          <w:sz w:val="24"/>
          <w:szCs w:val="24"/>
          <w:shd w:val="clear" w:color="auto" w:fill="FFFFFF"/>
          <w:lang w:val="lv-LV"/>
        </w:rPr>
        <w:t xml:space="preserve"> cilvēku sastāvā</w:t>
      </w:r>
      <w:r w:rsidR="00D1523E" w:rsidRPr="00C765DB">
        <w:rPr>
          <w:rFonts w:ascii="Times New Roman" w:hAnsi="Times New Roman"/>
          <w:bCs/>
          <w:sz w:val="24"/>
          <w:szCs w:val="24"/>
          <w:shd w:val="clear" w:color="auto" w:fill="FFFFFF"/>
          <w:lang w:val="lv-LV"/>
        </w:rPr>
        <w:t>.</w:t>
      </w:r>
    </w:p>
    <w:p w14:paraId="0B8F4F83" w14:textId="5982013F" w:rsidR="00511D5B" w:rsidRPr="008E0B15" w:rsidRDefault="00760E60" w:rsidP="008E4129">
      <w:pPr>
        <w:pStyle w:val="Sarakstarindkopa"/>
        <w:numPr>
          <w:ilvl w:val="0"/>
          <w:numId w:val="14"/>
        </w:numPr>
        <w:spacing w:before="120" w:after="0" w:line="240" w:lineRule="auto"/>
        <w:ind w:left="426" w:hanging="426"/>
        <w:contextualSpacing w:val="0"/>
        <w:jc w:val="both"/>
        <w:rPr>
          <w:rFonts w:ascii="Times New Roman" w:hAnsi="Times New Roman"/>
          <w:sz w:val="24"/>
          <w:szCs w:val="24"/>
          <w:lang w:val="lv-LV"/>
        </w:rPr>
      </w:pPr>
      <w:r w:rsidRPr="008E0B15">
        <w:rPr>
          <w:rFonts w:ascii="Times New Roman" w:hAnsi="Times New Roman"/>
          <w:bCs/>
          <w:sz w:val="24"/>
          <w:szCs w:val="24"/>
          <w:shd w:val="clear" w:color="auto" w:fill="FFFFFF"/>
          <w:lang w:val="lv-LV"/>
        </w:rPr>
        <w:t xml:space="preserve">Dalībnieku sniegumu </w:t>
      </w:r>
      <w:r w:rsidR="000C4F39" w:rsidRPr="008E0B15">
        <w:rPr>
          <w:rFonts w:ascii="Times New Roman" w:hAnsi="Times New Roman"/>
          <w:bCs/>
          <w:sz w:val="24"/>
          <w:szCs w:val="24"/>
          <w:shd w:val="clear" w:color="auto" w:fill="FFFFFF"/>
          <w:lang w:val="lv-LV"/>
        </w:rPr>
        <w:t>vērtē</w:t>
      </w:r>
      <w:r w:rsidR="0000155F" w:rsidRPr="008E0B15">
        <w:rPr>
          <w:rFonts w:ascii="Times New Roman" w:hAnsi="Times New Roman"/>
          <w:bCs/>
          <w:sz w:val="24"/>
          <w:szCs w:val="24"/>
          <w:shd w:val="clear" w:color="auto" w:fill="FFFFFF"/>
          <w:lang w:val="lv-LV"/>
        </w:rPr>
        <w:t xml:space="preserve"> 25 punktu sistēmā</w:t>
      </w:r>
      <w:r w:rsidR="000C4F39" w:rsidRPr="008E0B15">
        <w:rPr>
          <w:rFonts w:ascii="Times New Roman" w:hAnsi="Times New Roman"/>
          <w:bCs/>
          <w:sz w:val="24"/>
          <w:szCs w:val="24"/>
          <w:shd w:val="clear" w:color="auto" w:fill="FFFFFF"/>
          <w:lang w:val="lv-LV"/>
        </w:rPr>
        <w:t xml:space="preserve"> pēc vienotiem konkursa vērtēšanas kritērijiem</w:t>
      </w:r>
      <w:r w:rsidR="00F43EF2" w:rsidRPr="008E0B15">
        <w:rPr>
          <w:rFonts w:ascii="Times New Roman" w:hAnsi="Times New Roman"/>
          <w:bCs/>
          <w:sz w:val="24"/>
          <w:szCs w:val="24"/>
          <w:shd w:val="clear" w:color="auto" w:fill="FFFFFF"/>
          <w:lang w:val="lv-LV"/>
        </w:rPr>
        <w:t xml:space="preserve">, </w:t>
      </w:r>
      <w:r w:rsidRPr="008E0B15">
        <w:rPr>
          <w:rFonts w:ascii="Times New Roman" w:hAnsi="Times New Roman"/>
          <w:bCs/>
          <w:sz w:val="24"/>
          <w:szCs w:val="24"/>
          <w:shd w:val="clear" w:color="auto" w:fill="FFFFFF"/>
          <w:lang w:val="lv-LV"/>
        </w:rPr>
        <w:t xml:space="preserve">saskaņā ar šī nolikuma </w:t>
      </w:r>
      <w:r w:rsidR="000C4F39" w:rsidRPr="008E0B15">
        <w:rPr>
          <w:rFonts w:ascii="Times New Roman" w:hAnsi="Times New Roman"/>
          <w:bCs/>
          <w:sz w:val="24"/>
          <w:szCs w:val="24"/>
          <w:shd w:val="clear" w:color="auto" w:fill="FFFFFF"/>
          <w:lang w:val="lv-LV"/>
        </w:rPr>
        <w:t>2.</w:t>
      </w:r>
      <w:r w:rsidRPr="008E0B15">
        <w:rPr>
          <w:rFonts w:ascii="Times New Roman" w:hAnsi="Times New Roman"/>
          <w:bCs/>
          <w:sz w:val="24"/>
          <w:szCs w:val="24"/>
          <w:shd w:val="clear" w:color="auto" w:fill="FFFFFF"/>
          <w:lang w:val="lv-LV"/>
        </w:rPr>
        <w:t xml:space="preserve"> pielikumu.</w:t>
      </w:r>
      <w:r w:rsidR="000C4F39" w:rsidRPr="008E0B15">
        <w:rPr>
          <w:rFonts w:ascii="Times New Roman" w:hAnsi="Times New Roman"/>
          <w:sz w:val="24"/>
          <w:szCs w:val="24"/>
          <w:lang w:val="lv-LV"/>
        </w:rPr>
        <w:t xml:space="preserve"> </w:t>
      </w:r>
    </w:p>
    <w:p w14:paraId="27440CE8" w14:textId="5E0841E1" w:rsidR="00D82CF5" w:rsidRPr="00C765DB" w:rsidRDefault="00D82CF5" w:rsidP="00E77E9B">
      <w:pPr>
        <w:pStyle w:val="Sarakstarindkopa"/>
        <w:numPr>
          <w:ilvl w:val="0"/>
          <w:numId w:val="14"/>
        </w:numPr>
        <w:spacing w:before="120" w:after="0" w:line="240" w:lineRule="auto"/>
        <w:ind w:left="426" w:hanging="426"/>
        <w:contextualSpacing w:val="0"/>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A grupai tiek piešķirti I, II un III pakāpes diplom</w:t>
      </w:r>
      <w:r w:rsidR="00F109D3">
        <w:rPr>
          <w:rFonts w:ascii="Times New Roman" w:hAnsi="Times New Roman"/>
          <w:sz w:val="24"/>
          <w:szCs w:val="24"/>
          <w:lang w:val="lv-LV"/>
        </w:rPr>
        <w:t xml:space="preserve">i, </w:t>
      </w:r>
      <w:r w:rsidR="00760E60">
        <w:rPr>
          <w:rFonts w:ascii="Times New Roman" w:hAnsi="Times New Roman"/>
          <w:color w:val="000000" w:themeColor="text1"/>
          <w:sz w:val="24"/>
          <w:szCs w:val="24"/>
          <w:lang w:val="lv-LV"/>
        </w:rPr>
        <w:t xml:space="preserve">atbilstoši </w:t>
      </w:r>
      <w:r w:rsidR="00760E60" w:rsidRPr="00F109D3">
        <w:rPr>
          <w:rFonts w:ascii="Times New Roman" w:hAnsi="Times New Roman"/>
          <w:sz w:val="24"/>
          <w:szCs w:val="24"/>
          <w:lang w:val="lv-LV"/>
        </w:rPr>
        <w:t>iegūtajiem punktiem</w:t>
      </w:r>
      <w:r w:rsidRPr="00F109D3">
        <w:rPr>
          <w:rFonts w:ascii="Times New Roman" w:hAnsi="Times New Roman"/>
          <w:sz w:val="24"/>
          <w:szCs w:val="24"/>
          <w:lang w:val="lv-LV"/>
        </w:rPr>
        <w:t>:</w:t>
      </w:r>
    </w:p>
    <w:p w14:paraId="78AFD6FA" w14:textId="16966A25" w:rsidR="00D82CF5" w:rsidRPr="00C765DB" w:rsidRDefault="00D82CF5" w:rsidP="00B2584C">
      <w:pPr>
        <w:pStyle w:val="Sarakstarindkopa"/>
        <w:spacing w:before="120" w:after="0" w:line="240" w:lineRule="auto"/>
        <w:ind w:left="850" w:firstLine="143"/>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I pakāpes diploms 23 – 25 punkti;</w:t>
      </w:r>
    </w:p>
    <w:p w14:paraId="0CD72597" w14:textId="49A8ABB4" w:rsidR="00D82CF5" w:rsidRPr="00C765DB" w:rsidRDefault="00D82CF5" w:rsidP="00B2584C">
      <w:pPr>
        <w:pStyle w:val="Sarakstarindkopa"/>
        <w:spacing w:before="120" w:after="0" w:line="240" w:lineRule="auto"/>
        <w:ind w:left="850" w:firstLine="143"/>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II pakāpes diploms 21 – 22 punkti;</w:t>
      </w:r>
    </w:p>
    <w:p w14:paraId="34C9D392" w14:textId="32493333" w:rsidR="00D82CF5" w:rsidRPr="00C765DB" w:rsidRDefault="00D82CF5" w:rsidP="00B2584C">
      <w:pPr>
        <w:pStyle w:val="Sarakstarindkopa"/>
        <w:spacing w:before="120" w:after="0" w:line="240" w:lineRule="auto"/>
        <w:ind w:left="850" w:firstLine="143"/>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III pakāpes diploms 19 – 20 punkti.</w:t>
      </w:r>
    </w:p>
    <w:p w14:paraId="3554E42C" w14:textId="7DD42AAD" w:rsidR="00D82CF5" w:rsidRPr="00C765DB" w:rsidRDefault="00D82CF5" w:rsidP="00CC0CB5">
      <w:pPr>
        <w:pStyle w:val="Sarakstarindkopa"/>
        <w:numPr>
          <w:ilvl w:val="0"/>
          <w:numId w:val="14"/>
        </w:numPr>
        <w:spacing w:before="120" w:after="0" w:line="240" w:lineRule="auto"/>
        <w:ind w:left="426" w:hanging="426"/>
        <w:contextualSpacing w:val="0"/>
        <w:jc w:val="both"/>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lastRenderedPageBreak/>
        <w:t xml:space="preserve">Pēc žūrijas lēmuma B un C grupā tiek piešķirtas godalgotas vietas, žūrija ir tiesīga kādu vietu nepiešķirt vai dalīt vienu vietu diviem dalībniekiem, nepārsniedzot norādīto kopskaitu – sešas vietas abās grupās kopā. </w:t>
      </w:r>
    </w:p>
    <w:p w14:paraId="1C41DC1A" w14:textId="1ACF77AF" w:rsidR="00150088" w:rsidRPr="00C765DB" w:rsidRDefault="00150088" w:rsidP="00CC0CB5">
      <w:pPr>
        <w:pStyle w:val="msonormal804d7de8fd46f06a46511c7c60d1535e"/>
        <w:numPr>
          <w:ilvl w:val="0"/>
          <w:numId w:val="14"/>
        </w:numPr>
        <w:shd w:val="clear" w:color="auto" w:fill="FFFFFF"/>
        <w:spacing w:before="120" w:beforeAutospacing="0" w:after="0" w:afterAutospacing="0"/>
        <w:ind w:left="426" w:hanging="426"/>
        <w:jc w:val="both"/>
        <w:rPr>
          <w:iCs/>
        </w:rPr>
      </w:pPr>
      <w:r w:rsidRPr="00C765DB">
        <w:rPr>
          <w:iCs/>
        </w:rPr>
        <w:t>Žūrija ir tiesīga sadalīt Balvu fondu, vadoties pēc iegūtajiem rezultātiem</w:t>
      </w:r>
      <w:r w:rsidR="00CC5146" w:rsidRPr="00C765DB">
        <w:rPr>
          <w:iCs/>
        </w:rPr>
        <w:t>.</w:t>
      </w:r>
    </w:p>
    <w:p w14:paraId="083FD6D2" w14:textId="116CA596" w:rsidR="00614EB9" w:rsidRPr="00C765DB" w:rsidRDefault="00614EB9" w:rsidP="00CC0CB5">
      <w:pPr>
        <w:pStyle w:val="Sarakstarindkopa"/>
        <w:numPr>
          <w:ilvl w:val="0"/>
          <w:numId w:val="14"/>
        </w:numPr>
        <w:spacing w:before="120" w:after="0" w:line="240" w:lineRule="auto"/>
        <w:ind w:left="426" w:hanging="426"/>
        <w:contextualSpacing w:val="0"/>
        <w:jc w:val="both"/>
        <w:rPr>
          <w:rFonts w:ascii="Times New Roman" w:hAnsi="Times New Roman"/>
          <w:sz w:val="24"/>
          <w:szCs w:val="24"/>
          <w:lang w:val="lv-LV"/>
        </w:rPr>
      </w:pPr>
      <w:r w:rsidRPr="00C765DB">
        <w:rPr>
          <w:rFonts w:ascii="Times New Roman" w:hAnsi="Times New Roman"/>
          <w:sz w:val="24"/>
          <w:szCs w:val="24"/>
          <w:lang w:val="lv-LV"/>
        </w:rPr>
        <w:t>Žūrijas lēmums nav apstrīdams un maināms.</w:t>
      </w:r>
    </w:p>
    <w:p w14:paraId="169DA938" w14:textId="77777777" w:rsidR="008B1A4B" w:rsidRPr="00C765DB" w:rsidRDefault="008B1A4B" w:rsidP="00E77E9B">
      <w:pPr>
        <w:pStyle w:val="Sarakstarindkopa"/>
        <w:spacing w:before="120" w:after="0" w:line="240" w:lineRule="auto"/>
        <w:ind w:left="426" w:hanging="426"/>
        <w:contextualSpacing w:val="0"/>
        <w:jc w:val="both"/>
        <w:rPr>
          <w:rFonts w:ascii="Times New Roman" w:eastAsiaTheme="minorHAnsi" w:hAnsi="Times New Roman"/>
          <w:b/>
          <w:bCs/>
          <w:color w:val="FF0000"/>
          <w:sz w:val="24"/>
          <w:szCs w:val="24"/>
          <w:shd w:val="clear" w:color="auto" w:fill="FFFFFF"/>
          <w:lang w:val="lv-LV"/>
        </w:rPr>
      </w:pPr>
    </w:p>
    <w:p w14:paraId="16DB8715" w14:textId="3C54FFB3" w:rsidR="003C2BDC" w:rsidRPr="00C765DB" w:rsidRDefault="00AA2140" w:rsidP="00C6570F">
      <w:pPr>
        <w:pStyle w:val="Sarakstarindkopa"/>
        <w:numPr>
          <w:ilvl w:val="0"/>
          <w:numId w:val="2"/>
        </w:numPr>
        <w:spacing w:before="120" w:after="0" w:line="240" w:lineRule="auto"/>
        <w:ind w:left="425" w:hanging="425"/>
        <w:jc w:val="center"/>
        <w:rPr>
          <w:rFonts w:ascii="Times New Roman" w:hAnsi="Times New Roman"/>
          <w:sz w:val="24"/>
          <w:szCs w:val="24"/>
          <w:lang w:val="lv-LV"/>
        </w:rPr>
      </w:pPr>
      <w:r w:rsidRPr="00C765DB">
        <w:rPr>
          <w:rFonts w:ascii="Times New Roman" w:hAnsi="Times New Roman"/>
          <w:b/>
          <w:sz w:val="24"/>
          <w:szCs w:val="24"/>
          <w:lang w:val="lv-LV"/>
        </w:rPr>
        <w:t>Apbalvošana</w:t>
      </w:r>
    </w:p>
    <w:p w14:paraId="356CD83A" w14:textId="77777777" w:rsidR="003C2BDC" w:rsidRPr="00C765DB" w:rsidRDefault="003C2BDC" w:rsidP="00C6570F">
      <w:pPr>
        <w:pStyle w:val="Sarakstarindkopa"/>
        <w:spacing w:before="120" w:after="0" w:line="240" w:lineRule="auto"/>
        <w:ind w:left="425" w:hanging="425"/>
        <w:rPr>
          <w:rFonts w:ascii="Times New Roman" w:hAnsi="Times New Roman"/>
          <w:sz w:val="24"/>
          <w:szCs w:val="24"/>
          <w:lang w:val="lv-LV"/>
        </w:rPr>
      </w:pPr>
    </w:p>
    <w:p w14:paraId="09A81D69" w14:textId="01DB37A7" w:rsidR="00E56D48" w:rsidRPr="00C765DB" w:rsidRDefault="00E56D48" w:rsidP="00C6570F">
      <w:pPr>
        <w:pStyle w:val="Sarakstarindkopa"/>
        <w:numPr>
          <w:ilvl w:val="0"/>
          <w:numId w:val="14"/>
        </w:numPr>
        <w:spacing w:before="120" w:after="0" w:line="240" w:lineRule="auto"/>
        <w:ind w:left="425" w:hanging="425"/>
        <w:jc w:val="both"/>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Pēc konkursa norises un rezultātu apkopošanas tiek noteiktas vietas katrā vecuma grupā atsevišķi. Katrs dalībnieks saņem pateicības rakstu par dalību konkursā.</w:t>
      </w:r>
    </w:p>
    <w:p w14:paraId="7B8DF3F0" w14:textId="28739CFE" w:rsidR="00E56D48" w:rsidRPr="00C765DB" w:rsidRDefault="00E56D48" w:rsidP="00E77E9B">
      <w:pPr>
        <w:pStyle w:val="Sarakstarindkopa"/>
        <w:numPr>
          <w:ilvl w:val="0"/>
          <w:numId w:val="14"/>
        </w:numPr>
        <w:spacing w:before="120" w:after="0" w:line="240" w:lineRule="auto"/>
        <w:ind w:left="426" w:hanging="426"/>
        <w:contextualSpacing w:val="0"/>
        <w:jc w:val="both"/>
        <w:rPr>
          <w:rFonts w:ascii="Times New Roman" w:hAnsi="Times New Roman"/>
          <w:sz w:val="24"/>
          <w:szCs w:val="24"/>
          <w:lang w:val="lv-LV"/>
        </w:rPr>
      </w:pPr>
      <w:r w:rsidRPr="00C765DB">
        <w:rPr>
          <w:rFonts w:ascii="Times New Roman" w:hAnsi="Times New Roman"/>
          <w:color w:val="000000" w:themeColor="text1"/>
          <w:sz w:val="24"/>
          <w:szCs w:val="24"/>
          <w:lang w:val="lv-LV"/>
        </w:rPr>
        <w:t xml:space="preserve">A grupas laureātu apbalvošana notiek A grupas konkursa norises dienas noslēgumā. Žūrija izvēlas A grupas laureātu pārstāvjus, kas spēlēs Noslēguma koncertā. A grupas laureāti saņem diplomu un </w:t>
      </w:r>
      <w:r w:rsidR="00F36E0D" w:rsidRPr="00C765DB">
        <w:rPr>
          <w:rFonts w:ascii="Times New Roman" w:hAnsi="Times New Roman"/>
          <w:color w:val="000000" w:themeColor="text1"/>
          <w:sz w:val="24"/>
          <w:szCs w:val="24"/>
          <w:lang w:val="lv-LV"/>
        </w:rPr>
        <w:t>dāvanu</w:t>
      </w:r>
      <w:r w:rsidR="00B73F76" w:rsidRPr="00B73F76">
        <w:rPr>
          <w:rFonts w:ascii="Times New Roman" w:hAnsi="Times New Roman"/>
          <w:color w:val="FF0000"/>
          <w:sz w:val="24"/>
          <w:szCs w:val="24"/>
          <w:lang w:val="lv-LV"/>
        </w:rPr>
        <w:t xml:space="preserve"> – </w:t>
      </w:r>
      <w:r w:rsidR="00F36E0D" w:rsidRPr="00C765DB">
        <w:rPr>
          <w:rFonts w:ascii="Times New Roman" w:hAnsi="Times New Roman"/>
          <w:color w:val="000000" w:themeColor="text1"/>
          <w:sz w:val="24"/>
          <w:szCs w:val="24"/>
          <w:lang w:val="lv-LV"/>
        </w:rPr>
        <w:t>suvenīru.</w:t>
      </w:r>
    </w:p>
    <w:p w14:paraId="26CA3943" w14:textId="568AC09B" w:rsidR="00E56D48" w:rsidRPr="00C765DB" w:rsidRDefault="00E56D48" w:rsidP="00E77E9B">
      <w:pPr>
        <w:pStyle w:val="Sarakstarindkopa"/>
        <w:numPr>
          <w:ilvl w:val="0"/>
          <w:numId w:val="14"/>
        </w:numPr>
        <w:spacing w:before="120" w:after="0" w:line="240" w:lineRule="auto"/>
        <w:ind w:left="426" w:hanging="426"/>
        <w:contextualSpacing w:val="0"/>
        <w:jc w:val="both"/>
        <w:rPr>
          <w:rFonts w:ascii="Times New Roman" w:hAnsi="Times New Roman"/>
          <w:sz w:val="24"/>
          <w:szCs w:val="24"/>
          <w:lang w:val="lv-LV"/>
        </w:rPr>
      </w:pPr>
      <w:r w:rsidRPr="00C765DB">
        <w:rPr>
          <w:rFonts w:ascii="Times New Roman" w:hAnsi="Times New Roman"/>
          <w:bCs/>
          <w:color w:val="000000" w:themeColor="text1"/>
          <w:sz w:val="24"/>
          <w:szCs w:val="24"/>
          <w:shd w:val="clear" w:color="auto" w:fill="FFFFFF"/>
          <w:lang w:val="lv-LV"/>
        </w:rPr>
        <w:t>B</w:t>
      </w:r>
      <w:r w:rsidRPr="00C765DB">
        <w:rPr>
          <w:rFonts w:ascii="Times New Roman" w:hAnsi="Times New Roman"/>
          <w:color w:val="000000" w:themeColor="text1"/>
          <w:sz w:val="24"/>
          <w:szCs w:val="24"/>
          <w:lang w:val="lv-LV"/>
        </w:rPr>
        <w:t xml:space="preserve"> un C grupas laureātu apbalvošana notiek Noslēguma koncertā 14. jūnijā Dubultu koncertzālē</w:t>
      </w:r>
      <w:r w:rsidR="00C6570F" w:rsidRPr="00C765DB">
        <w:rPr>
          <w:rFonts w:ascii="Times New Roman" w:hAnsi="Times New Roman"/>
          <w:color w:val="000000" w:themeColor="text1"/>
          <w:sz w:val="24"/>
          <w:szCs w:val="24"/>
          <w:lang w:val="lv-LV"/>
        </w:rPr>
        <w:t>,</w:t>
      </w:r>
      <w:r w:rsidRPr="00C765DB">
        <w:rPr>
          <w:rFonts w:ascii="Times New Roman" w:eastAsia="Times New Roman" w:hAnsi="Times New Roman"/>
          <w:bCs/>
          <w:color w:val="000000" w:themeColor="text1"/>
          <w:sz w:val="24"/>
          <w:szCs w:val="24"/>
          <w:shd w:val="clear" w:color="auto" w:fill="FFFFFF"/>
          <w:lang w:val="lv-LV" w:eastAsia="lv-LV"/>
        </w:rPr>
        <w:t xml:space="preserve"> Strēlnieku prospektā 30 k-1</w:t>
      </w:r>
      <w:r w:rsidRPr="00C765DB">
        <w:rPr>
          <w:rFonts w:ascii="Times New Roman" w:hAnsi="Times New Roman"/>
          <w:color w:val="000000" w:themeColor="text1"/>
          <w:sz w:val="24"/>
          <w:szCs w:val="24"/>
          <w:lang w:val="lv-LV"/>
        </w:rPr>
        <w:t>. Koncertā uzstājas konkursa laureāti pēc žūrijas lēmuma</w:t>
      </w:r>
      <w:r w:rsidR="00DB491D" w:rsidRPr="00C765DB">
        <w:rPr>
          <w:rFonts w:ascii="Times New Roman" w:hAnsi="Times New Roman"/>
          <w:color w:val="000000" w:themeColor="text1"/>
          <w:sz w:val="24"/>
          <w:szCs w:val="24"/>
          <w:lang w:val="lv-LV"/>
        </w:rPr>
        <w:t>.</w:t>
      </w:r>
    </w:p>
    <w:p w14:paraId="531AD0D1" w14:textId="78B76F92" w:rsidR="00A138C5" w:rsidRPr="00C765DB" w:rsidRDefault="00E56D48" w:rsidP="00E77E9B">
      <w:pPr>
        <w:pStyle w:val="Sarakstarindkopa"/>
        <w:numPr>
          <w:ilvl w:val="0"/>
          <w:numId w:val="14"/>
        </w:numPr>
        <w:spacing w:before="120" w:after="0" w:line="240" w:lineRule="auto"/>
        <w:ind w:left="426" w:hanging="426"/>
        <w:contextualSpacing w:val="0"/>
        <w:jc w:val="both"/>
        <w:rPr>
          <w:rFonts w:ascii="Times New Roman" w:hAnsi="Times New Roman"/>
          <w:sz w:val="24"/>
          <w:szCs w:val="24"/>
          <w:lang w:val="lv-LV"/>
        </w:rPr>
      </w:pPr>
      <w:r w:rsidRPr="00C765DB">
        <w:rPr>
          <w:rFonts w:ascii="Times New Roman" w:hAnsi="Times New Roman"/>
          <w:bCs/>
          <w:color w:val="000000" w:themeColor="text1"/>
          <w:sz w:val="24"/>
          <w:szCs w:val="24"/>
          <w:shd w:val="clear" w:color="auto" w:fill="FFFFFF"/>
          <w:lang w:val="lv-LV"/>
        </w:rPr>
        <w:t xml:space="preserve">B un C grupu </w:t>
      </w:r>
      <w:r w:rsidRPr="00C765DB">
        <w:rPr>
          <w:rFonts w:ascii="Times New Roman" w:hAnsi="Times New Roman"/>
          <w:color w:val="000000" w:themeColor="text1"/>
          <w:sz w:val="24"/>
          <w:szCs w:val="24"/>
          <w:lang w:val="lv-LV"/>
        </w:rPr>
        <w:t xml:space="preserve">laureāti </w:t>
      </w:r>
      <w:r w:rsidR="000F0B38" w:rsidRPr="00C765DB">
        <w:rPr>
          <w:rFonts w:ascii="Times New Roman" w:hAnsi="Times New Roman"/>
          <w:sz w:val="24"/>
          <w:szCs w:val="24"/>
          <w:lang w:val="lv-LV"/>
        </w:rPr>
        <w:t>tiek apbalvoti</w:t>
      </w:r>
      <w:r w:rsidR="003C2BDC" w:rsidRPr="00C765DB">
        <w:rPr>
          <w:rFonts w:ascii="Times New Roman" w:hAnsi="Times New Roman"/>
          <w:sz w:val="24"/>
          <w:szCs w:val="24"/>
          <w:lang w:val="lv-LV"/>
        </w:rPr>
        <w:t xml:space="preserve"> ar </w:t>
      </w:r>
      <w:r w:rsidR="000F0B38" w:rsidRPr="00C765DB">
        <w:rPr>
          <w:rFonts w:ascii="Times New Roman" w:hAnsi="Times New Roman"/>
          <w:sz w:val="24"/>
          <w:szCs w:val="24"/>
          <w:lang w:val="lv-LV"/>
        </w:rPr>
        <w:t xml:space="preserve">diplomiem, laureāta nosaukumiem un naudas </w:t>
      </w:r>
      <w:r w:rsidR="00D6730C" w:rsidRPr="00C765DB">
        <w:rPr>
          <w:rFonts w:ascii="Times New Roman" w:hAnsi="Times New Roman"/>
          <w:sz w:val="24"/>
          <w:szCs w:val="24"/>
          <w:lang w:val="lv-LV"/>
        </w:rPr>
        <w:t>balvām.</w:t>
      </w:r>
    </w:p>
    <w:p w14:paraId="304039F0" w14:textId="3C803D15" w:rsidR="00E56D48" w:rsidRPr="00C765DB" w:rsidRDefault="00E56D48" w:rsidP="00E77E9B">
      <w:pPr>
        <w:pStyle w:val="Sarakstarindkopa"/>
        <w:numPr>
          <w:ilvl w:val="0"/>
          <w:numId w:val="14"/>
        </w:numPr>
        <w:spacing w:before="120" w:after="0" w:line="240" w:lineRule="auto"/>
        <w:ind w:left="426" w:hanging="426"/>
        <w:contextualSpacing w:val="0"/>
        <w:jc w:val="both"/>
        <w:rPr>
          <w:rFonts w:ascii="Times New Roman" w:hAnsi="Times New Roman"/>
          <w:sz w:val="24"/>
          <w:szCs w:val="24"/>
          <w:lang w:val="lv-LV"/>
        </w:rPr>
      </w:pPr>
      <w:r w:rsidRPr="00C765DB">
        <w:rPr>
          <w:rFonts w:ascii="Times New Roman" w:hAnsi="Times New Roman"/>
          <w:bCs/>
          <w:color w:val="000000" w:themeColor="text1"/>
          <w:sz w:val="24"/>
          <w:szCs w:val="24"/>
          <w:shd w:val="clear" w:color="auto" w:fill="FFFFFF"/>
          <w:lang w:val="lv-LV"/>
        </w:rPr>
        <w:t xml:space="preserve">Kopējais </w:t>
      </w:r>
      <w:r w:rsidR="00F36E0D" w:rsidRPr="00C765DB">
        <w:rPr>
          <w:rFonts w:ascii="Times New Roman" w:hAnsi="Times New Roman"/>
          <w:bCs/>
          <w:color w:val="000000" w:themeColor="text1"/>
          <w:sz w:val="24"/>
          <w:szCs w:val="24"/>
          <w:shd w:val="clear" w:color="auto" w:fill="FFFFFF"/>
          <w:lang w:val="lv-LV"/>
        </w:rPr>
        <w:t xml:space="preserve">konkursa </w:t>
      </w:r>
      <w:r w:rsidRPr="00C765DB">
        <w:rPr>
          <w:rFonts w:ascii="Times New Roman" w:hAnsi="Times New Roman"/>
          <w:color w:val="000000" w:themeColor="text1"/>
          <w:sz w:val="24"/>
          <w:szCs w:val="24"/>
          <w:lang w:val="lv-LV"/>
        </w:rPr>
        <w:t>naudas</w:t>
      </w:r>
      <w:r w:rsidR="00F36E0D" w:rsidRPr="00C765DB">
        <w:rPr>
          <w:rFonts w:ascii="Times New Roman" w:hAnsi="Times New Roman"/>
          <w:color w:val="000000" w:themeColor="text1"/>
          <w:sz w:val="24"/>
          <w:szCs w:val="24"/>
          <w:lang w:val="lv-LV"/>
        </w:rPr>
        <w:t xml:space="preserve"> balvu</w:t>
      </w:r>
      <w:r w:rsidRPr="00C765DB">
        <w:rPr>
          <w:rFonts w:ascii="Times New Roman" w:hAnsi="Times New Roman"/>
          <w:color w:val="000000" w:themeColor="text1"/>
          <w:sz w:val="24"/>
          <w:szCs w:val="24"/>
          <w:lang w:val="lv-LV"/>
        </w:rPr>
        <w:t xml:space="preserve"> fonds ir 2000 </w:t>
      </w:r>
      <w:r w:rsidR="00C6570F" w:rsidRPr="00C765DB">
        <w:rPr>
          <w:rFonts w:ascii="Times New Roman" w:hAnsi="Times New Roman"/>
          <w:color w:val="000000" w:themeColor="text1"/>
          <w:sz w:val="24"/>
          <w:szCs w:val="24"/>
          <w:lang w:val="lv-LV"/>
        </w:rPr>
        <w:t>EUR</w:t>
      </w:r>
      <w:r w:rsidRPr="00C765DB">
        <w:rPr>
          <w:rFonts w:ascii="Times New Roman" w:hAnsi="Times New Roman"/>
          <w:color w:val="000000" w:themeColor="text1"/>
          <w:sz w:val="24"/>
          <w:szCs w:val="24"/>
          <w:lang w:val="lv-LV"/>
        </w:rPr>
        <w:t>.</w:t>
      </w:r>
    </w:p>
    <w:p w14:paraId="1E1D1A44" w14:textId="77777777" w:rsidR="006F327C" w:rsidRPr="00C765DB" w:rsidRDefault="006F327C" w:rsidP="00E77E9B">
      <w:pPr>
        <w:pStyle w:val="Sarakstarindkopa"/>
        <w:spacing w:before="120" w:after="0" w:line="240" w:lineRule="auto"/>
        <w:ind w:left="426" w:hanging="426"/>
        <w:contextualSpacing w:val="0"/>
        <w:rPr>
          <w:rFonts w:ascii="Times New Roman" w:hAnsi="Times New Roman"/>
          <w:sz w:val="24"/>
          <w:szCs w:val="24"/>
          <w:lang w:val="lv-LV"/>
        </w:rPr>
      </w:pPr>
    </w:p>
    <w:p w14:paraId="66C0E71F" w14:textId="17BF890A" w:rsidR="008A32F3" w:rsidRPr="00C765DB" w:rsidRDefault="00352774" w:rsidP="00B2584C">
      <w:pPr>
        <w:pStyle w:val="Sarakstarindkopa"/>
        <w:numPr>
          <w:ilvl w:val="0"/>
          <w:numId w:val="2"/>
        </w:numPr>
        <w:spacing w:before="120" w:after="0" w:line="240" w:lineRule="auto"/>
        <w:ind w:left="425" w:hanging="425"/>
        <w:jc w:val="center"/>
        <w:rPr>
          <w:rFonts w:ascii="Times New Roman" w:eastAsiaTheme="minorHAnsi" w:hAnsi="Times New Roman"/>
          <w:b/>
          <w:bCs/>
          <w:sz w:val="24"/>
          <w:szCs w:val="24"/>
          <w:shd w:val="clear" w:color="auto" w:fill="FFFFFF"/>
          <w:lang w:val="lv-LV"/>
        </w:rPr>
      </w:pPr>
      <w:r w:rsidRPr="00C765DB">
        <w:rPr>
          <w:rFonts w:ascii="Times New Roman" w:eastAsiaTheme="minorHAnsi" w:hAnsi="Times New Roman"/>
          <w:b/>
          <w:bCs/>
          <w:sz w:val="24"/>
          <w:szCs w:val="24"/>
          <w:shd w:val="clear" w:color="auto" w:fill="FFFFFF"/>
          <w:lang w:val="lv-LV"/>
        </w:rPr>
        <w:t>Atbildība un drošības noteikumi</w:t>
      </w:r>
    </w:p>
    <w:p w14:paraId="1318A561" w14:textId="77777777" w:rsidR="000F0B38" w:rsidRPr="00C765DB" w:rsidRDefault="000F0B38" w:rsidP="00B2584C">
      <w:pPr>
        <w:pStyle w:val="Sarakstarindkopa"/>
        <w:spacing w:before="120" w:after="0" w:line="240" w:lineRule="auto"/>
        <w:ind w:left="425" w:hanging="425"/>
        <w:rPr>
          <w:rFonts w:ascii="Times New Roman" w:eastAsiaTheme="minorHAnsi" w:hAnsi="Times New Roman"/>
          <w:b/>
          <w:bCs/>
          <w:sz w:val="24"/>
          <w:szCs w:val="24"/>
          <w:shd w:val="clear" w:color="auto" w:fill="FFFFFF"/>
          <w:lang w:val="lv-LV"/>
        </w:rPr>
      </w:pPr>
    </w:p>
    <w:p w14:paraId="2656F503" w14:textId="1C6CBF56" w:rsidR="009A557C" w:rsidRPr="00C765DB" w:rsidRDefault="005804B8" w:rsidP="00B2584C">
      <w:pPr>
        <w:pStyle w:val="Sarakstarindkopa"/>
        <w:numPr>
          <w:ilvl w:val="0"/>
          <w:numId w:val="14"/>
        </w:numPr>
        <w:spacing w:before="120" w:after="0" w:line="240" w:lineRule="auto"/>
        <w:ind w:left="425" w:hanging="425"/>
        <w:jc w:val="both"/>
        <w:rPr>
          <w:rFonts w:ascii="Times New Roman" w:eastAsia="MS Mincho" w:hAnsi="Times New Roman"/>
          <w:sz w:val="24"/>
          <w:szCs w:val="24"/>
          <w:lang w:val="lv-LV"/>
        </w:rPr>
      </w:pPr>
      <w:r w:rsidRPr="00C765DB">
        <w:rPr>
          <w:rFonts w:ascii="Times New Roman" w:eastAsia="MS Mincho" w:hAnsi="Times New Roman"/>
          <w:sz w:val="24"/>
          <w:szCs w:val="24"/>
          <w:lang w:val="lv-LV"/>
        </w:rPr>
        <w:t xml:space="preserve">Visiem </w:t>
      </w:r>
      <w:r w:rsidR="000F0B38" w:rsidRPr="00C765DB">
        <w:rPr>
          <w:rFonts w:ascii="Times New Roman" w:eastAsia="MS Mincho" w:hAnsi="Times New Roman"/>
          <w:sz w:val="24"/>
          <w:szCs w:val="24"/>
          <w:lang w:val="lv-LV"/>
        </w:rPr>
        <w:t>konkursa</w:t>
      </w:r>
      <w:r w:rsidRPr="00C765DB">
        <w:rPr>
          <w:rFonts w:ascii="Times New Roman" w:eastAsia="MS Mincho" w:hAnsi="Times New Roman"/>
          <w:sz w:val="24"/>
          <w:szCs w:val="24"/>
          <w:lang w:val="lv-LV"/>
        </w:rPr>
        <w:t xml:space="preserve"> dalībniekiem </w:t>
      </w:r>
      <w:r w:rsidR="000F0B38" w:rsidRPr="00C765DB">
        <w:rPr>
          <w:rFonts w:ascii="Times New Roman" w:eastAsia="MS Mincho" w:hAnsi="Times New Roman"/>
          <w:sz w:val="24"/>
          <w:szCs w:val="24"/>
          <w:lang w:val="lv-LV"/>
        </w:rPr>
        <w:t>konkursa</w:t>
      </w:r>
      <w:r w:rsidR="00D25B12" w:rsidRPr="00C765DB">
        <w:rPr>
          <w:rFonts w:ascii="Times New Roman" w:eastAsia="MS Mincho" w:hAnsi="Times New Roman"/>
          <w:sz w:val="24"/>
          <w:szCs w:val="24"/>
          <w:lang w:val="lv-LV"/>
        </w:rPr>
        <w:t xml:space="preserve"> norises laikā </w:t>
      </w:r>
      <w:r w:rsidR="009A557C" w:rsidRPr="00C765DB">
        <w:rPr>
          <w:rFonts w:ascii="Times New Roman" w:eastAsia="MS Mincho" w:hAnsi="Times New Roman"/>
          <w:sz w:val="24"/>
          <w:szCs w:val="24"/>
          <w:lang w:val="lv-LV"/>
        </w:rPr>
        <w:t>ir saistoš</w:t>
      </w:r>
      <w:r w:rsidR="00FC1C30" w:rsidRPr="00C765DB">
        <w:rPr>
          <w:rFonts w:ascii="Times New Roman" w:eastAsia="MS Mincho" w:hAnsi="Times New Roman"/>
          <w:sz w:val="24"/>
          <w:szCs w:val="24"/>
          <w:lang w:val="lv-LV"/>
        </w:rPr>
        <w:t>as</w:t>
      </w:r>
      <w:r w:rsidRPr="00C765DB">
        <w:rPr>
          <w:rFonts w:ascii="Times New Roman" w:eastAsia="MS Mincho" w:hAnsi="Times New Roman"/>
          <w:sz w:val="24"/>
          <w:szCs w:val="24"/>
          <w:lang w:val="lv-LV"/>
        </w:rPr>
        <w:t xml:space="preserve"> organizatoru </w:t>
      </w:r>
      <w:r w:rsidR="00D25B12" w:rsidRPr="00C765DB">
        <w:rPr>
          <w:rFonts w:ascii="Times New Roman" w:eastAsia="MS Mincho" w:hAnsi="Times New Roman"/>
          <w:sz w:val="24"/>
          <w:szCs w:val="24"/>
          <w:lang w:val="lv-LV"/>
        </w:rPr>
        <w:t>un šī nolikuma prasības</w:t>
      </w:r>
      <w:r w:rsidRPr="00C765DB">
        <w:rPr>
          <w:rFonts w:ascii="Times New Roman" w:eastAsia="MS Mincho" w:hAnsi="Times New Roman"/>
          <w:sz w:val="24"/>
          <w:szCs w:val="24"/>
          <w:lang w:val="lv-LV"/>
        </w:rPr>
        <w:t>.</w:t>
      </w:r>
    </w:p>
    <w:p w14:paraId="70EAAA51" w14:textId="63FDEE93" w:rsidR="005D30BE" w:rsidRPr="00C765DB" w:rsidRDefault="005D30BE" w:rsidP="00B2584C">
      <w:pPr>
        <w:pStyle w:val="Sarakstarindkopa"/>
        <w:numPr>
          <w:ilvl w:val="0"/>
          <w:numId w:val="14"/>
        </w:numPr>
        <w:spacing w:before="120" w:after="0" w:line="240" w:lineRule="auto"/>
        <w:ind w:left="426" w:hanging="426"/>
        <w:contextualSpacing w:val="0"/>
        <w:jc w:val="both"/>
        <w:rPr>
          <w:rFonts w:ascii="Times New Roman" w:hAnsi="Times New Roman"/>
          <w:bCs/>
          <w:sz w:val="24"/>
          <w:szCs w:val="24"/>
          <w:lang w:val="lv-LV"/>
        </w:rPr>
      </w:pPr>
      <w:r w:rsidRPr="00C765DB">
        <w:rPr>
          <w:rFonts w:ascii="Times New Roman" w:hAnsi="Times New Roman"/>
          <w:bCs/>
          <w:sz w:val="24"/>
          <w:szCs w:val="24"/>
          <w:lang w:val="lv-LV"/>
        </w:rPr>
        <w:t xml:space="preserve">Atbildīgā par </w:t>
      </w:r>
      <w:r w:rsidR="0089159B" w:rsidRPr="00C765DB">
        <w:rPr>
          <w:rFonts w:ascii="Times New Roman" w:hAnsi="Times New Roman"/>
          <w:bCs/>
          <w:sz w:val="24"/>
          <w:szCs w:val="24"/>
          <w:lang w:val="lv-LV"/>
        </w:rPr>
        <w:t xml:space="preserve">konkursa </w:t>
      </w:r>
      <w:r w:rsidRPr="00C765DB">
        <w:rPr>
          <w:rFonts w:ascii="Times New Roman" w:hAnsi="Times New Roman"/>
          <w:bCs/>
          <w:sz w:val="24"/>
          <w:szCs w:val="24"/>
          <w:lang w:val="lv-LV"/>
        </w:rPr>
        <w:t xml:space="preserve">sagatavošanu ir Jūrmalas </w:t>
      </w:r>
      <w:r w:rsidR="000F0B38" w:rsidRPr="00C765DB">
        <w:rPr>
          <w:rFonts w:ascii="Times New Roman" w:hAnsi="Times New Roman"/>
          <w:bCs/>
          <w:sz w:val="24"/>
          <w:szCs w:val="24"/>
          <w:lang w:val="lv-LV"/>
        </w:rPr>
        <w:t>Mūzikas vidusskolas direktores vietniece projektu realizācijas jom</w:t>
      </w:r>
      <w:r w:rsidR="00DC3760" w:rsidRPr="00C765DB">
        <w:rPr>
          <w:rFonts w:ascii="Times New Roman" w:hAnsi="Times New Roman"/>
          <w:bCs/>
          <w:sz w:val="24"/>
          <w:szCs w:val="24"/>
          <w:lang w:val="lv-LV"/>
        </w:rPr>
        <w:t xml:space="preserve">ā </w:t>
      </w:r>
      <w:r w:rsidR="00E56D48" w:rsidRPr="00C765DB">
        <w:rPr>
          <w:rFonts w:ascii="Times New Roman" w:hAnsi="Times New Roman"/>
          <w:bCs/>
          <w:sz w:val="24"/>
          <w:szCs w:val="24"/>
          <w:lang w:val="lv-LV"/>
        </w:rPr>
        <w:t>Edīte Deksne</w:t>
      </w:r>
      <w:r w:rsidR="002673BA" w:rsidRPr="00C765DB">
        <w:rPr>
          <w:rFonts w:ascii="Times New Roman" w:hAnsi="Times New Roman"/>
          <w:bCs/>
          <w:sz w:val="24"/>
          <w:szCs w:val="24"/>
          <w:lang w:val="lv-LV"/>
        </w:rPr>
        <w:t xml:space="preserve">, e-pasts: </w:t>
      </w:r>
      <w:r w:rsidR="00E56D48" w:rsidRPr="00C765DB">
        <w:rPr>
          <w:rFonts w:ascii="Times New Roman" w:hAnsi="Times New Roman"/>
          <w:bCs/>
          <w:i/>
          <w:sz w:val="24"/>
          <w:szCs w:val="24"/>
          <w:lang w:val="lv-LV"/>
        </w:rPr>
        <w:t>edite.deksne</w:t>
      </w:r>
      <w:r w:rsidR="002673BA" w:rsidRPr="00C765DB">
        <w:rPr>
          <w:rFonts w:ascii="Times New Roman" w:hAnsi="Times New Roman"/>
          <w:bCs/>
          <w:i/>
          <w:sz w:val="24"/>
          <w:szCs w:val="24"/>
          <w:lang w:val="lv-LV"/>
        </w:rPr>
        <w:t>@edu.jurmala.lv</w:t>
      </w:r>
    </w:p>
    <w:p w14:paraId="0BF96E00" w14:textId="250FCCC0" w:rsidR="00170EDC" w:rsidRPr="00C765DB" w:rsidRDefault="00170EDC" w:rsidP="00B2584C">
      <w:pPr>
        <w:pStyle w:val="Sarakstarindkopa"/>
        <w:numPr>
          <w:ilvl w:val="0"/>
          <w:numId w:val="14"/>
        </w:numPr>
        <w:spacing w:before="120" w:after="0" w:line="240" w:lineRule="auto"/>
        <w:ind w:left="426" w:hanging="426"/>
        <w:contextualSpacing w:val="0"/>
        <w:jc w:val="both"/>
        <w:rPr>
          <w:rFonts w:ascii="Times New Roman" w:hAnsi="Times New Roman"/>
          <w:bCs/>
          <w:sz w:val="24"/>
          <w:szCs w:val="24"/>
          <w:lang w:val="lv-LV"/>
        </w:rPr>
      </w:pPr>
      <w:r w:rsidRPr="00C765DB">
        <w:rPr>
          <w:rFonts w:ascii="Times New Roman" w:hAnsi="Times New Roman"/>
          <w:bCs/>
          <w:sz w:val="24"/>
          <w:szCs w:val="24"/>
          <w:lang w:val="lv-LV"/>
        </w:rPr>
        <w:t xml:space="preserve">Atbildīgā persona par </w:t>
      </w:r>
      <w:r w:rsidR="00CA5F86" w:rsidRPr="00C765DB">
        <w:rPr>
          <w:rFonts w:ascii="Times New Roman" w:hAnsi="Times New Roman"/>
          <w:bCs/>
          <w:sz w:val="24"/>
          <w:szCs w:val="24"/>
          <w:lang w:val="lv-LV"/>
        </w:rPr>
        <w:t xml:space="preserve">konkursa norisi ir Jūrmalas Mūzikas vidusskolas direktore Gunta </w:t>
      </w:r>
      <w:r w:rsidR="00CE4BD2" w:rsidRPr="00C765DB">
        <w:rPr>
          <w:rFonts w:ascii="Times New Roman" w:hAnsi="Times New Roman"/>
          <w:bCs/>
          <w:sz w:val="24"/>
          <w:szCs w:val="24"/>
          <w:lang w:val="lv-LV"/>
        </w:rPr>
        <w:t>Liepiņa</w:t>
      </w:r>
      <w:r w:rsidR="002673BA" w:rsidRPr="00C765DB">
        <w:rPr>
          <w:rFonts w:ascii="Times New Roman" w:hAnsi="Times New Roman"/>
          <w:bCs/>
          <w:sz w:val="24"/>
          <w:szCs w:val="24"/>
          <w:lang w:val="lv-LV"/>
        </w:rPr>
        <w:t xml:space="preserve">, e-pasts: </w:t>
      </w:r>
      <w:r w:rsidR="002673BA" w:rsidRPr="00C765DB">
        <w:rPr>
          <w:rFonts w:ascii="Times New Roman" w:hAnsi="Times New Roman"/>
          <w:bCs/>
          <w:i/>
          <w:sz w:val="24"/>
          <w:szCs w:val="24"/>
          <w:lang w:val="lv-LV"/>
        </w:rPr>
        <w:t>gunta.liepina@jurmala.lv</w:t>
      </w:r>
    </w:p>
    <w:p w14:paraId="6D4EF867" w14:textId="0DAE604F" w:rsidR="007E1738" w:rsidRPr="00C765DB" w:rsidRDefault="007E1738" w:rsidP="00B2584C">
      <w:pPr>
        <w:pStyle w:val="Sarakstarindkopa"/>
        <w:numPr>
          <w:ilvl w:val="0"/>
          <w:numId w:val="14"/>
        </w:numPr>
        <w:spacing w:before="120" w:after="0" w:line="240" w:lineRule="auto"/>
        <w:ind w:left="426" w:hanging="426"/>
        <w:contextualSpacing w:val="0"/>
        <w:jc w:val="both"/>
        <w:rPr>
          <w:rFonts w:ascii="Times New Roman" w:hAnsi="Times New Roman"/>
          <w:sz w:val="24"/>
          <w:szCs w:val="24"/>
          <w:lang w:val="lv-LV"/>
        </w:rPr>
      </w:pPr>
      <w:r w:rsidRPr="00C765DB">
        <w:rPr>
          <w:rFonts w:ascii="Times New Roman" w:hAnsi="Times New Roman"/>
          <w:sz w:val="24"/>
          <w:szCs w:val="24"/>
          <w:lang w:val="lv-LV"/>
        </w:rPr>
        <w:t>Katrs konkursa dalībnieks un apmekl</w:t>
      </w:r>
      <w:r w:rsidR="001E4B15" w:rsidRPr="00C765DB">
        <w:rPr>
          <w:rFonts w:ascii="Times New Roman" w:hAnsi="Times New Roman"/>
          <w:sz w:val="24"/>
          <w:szCs w:val="24"/>
          <w:lang w:val="lv-LV"/>
        </w:rPr>
        <w:t>ētājs ir atbildīgs par apkārtējā</w:t>
      </w:r>
      <w:r w:rsidRPr="00C765DB">
        <w:rPr>
          <w:rFonts w:ascii="Times New Roman" w:hAnsi="Times New Roman"/>
          <w:sz w:val="24"/>
          <w:szCs w:val="24"/>
          <w:lang w:val="lv-LV"/>
        </w:rPr>
        <w:t xml:space="preserve">s vides tīrību un kārtību konkursa norises vietā. </w:t>
      </w:r>
    </w:p>
    <w:p w14:paraId="7C0EE46F" w14:textId="24031399" w:rsidR="0051448E" w:rsidRPr="00C765DB" w:rsidRDefault="007E1738" w:rsidP="00B2584C">
      <w:pPr>
        <w:pStyle w:val="Sarakstarindkopa"/>
        <w:numPr>
          <w:ilvl w:val="0"/>
          <w:numId w:val="14"/>
        </w:numPr>
        <w:spacing w:before="120" w:after="0" w:line="240" w:lineRule="auto"/>
        <w:ind w:left="425" w:hanging="425"/>
        <w:jc w:val="both"/>
        <w:rPr>
          <w:rFonts w:ascii="Times New Roman" w:eastAsia="MS Mincho" w:hAnsi="Times New Roman"/>
          <w:sz w:val="24"/>
          <w:szCs w:val="24"/>
          <w:lang w:val="lv-LV"/>
        </w:rPr>
      </w:pPr>
      <w:r w:rsidRPr="00C765DB">
        <w:rPr>
          <w:rFonts w:ascii="Times New Roman" w:hAnsi="Times New Roman"/>
          <w:sz w:val="24"/>
          <w:szCs w:val="24"/>
          <w:lang w:val="lv-LV"/>
        </w:rPr>
        <w:t xml:space="preserve">Par konkursa dalībnieku veselības stāvokli konkursa norises vietā, kā arī nokļūšanu uz un no </w:t>
      </w:r>
      <w:r w:rsidR="00F96DF2" w:rsidRPr="00C765DB">
        <w:rPr>
          <w:rFonts w:ascii="Times New Roman" w:hAnsi="Times New Roman"/>
          <w:sz w:val="24"/>
          <w:szCs w:val="24"/>
          <w:lang w:val="lv-LV"/>
        </w:rPr>
        <w:t>konkursa</w:t>
      </w:r>
      <w:r w:rsidR="0051448E" w:rsidRPr="00C765DB">
        <w:rPr>
          <w:rFonts w:ascii="Times New Roman" w:hAnsi="Times New Roman"/>
          <w:sz w:val="24"/>
          <w:szCs w:val="24"/>
          <w:lang w:val="lv-LV"/>
        </w:rPr>
        <w:t xml:space="preserve"> </w:t>
      </w:r>
      <w:r w:rsidR="0089159B" w:rsidRPr="00C765DB">
        <w:rPr>
          <w:rFonts w:ascii="Times New Roman" w:hAnsi="Times New Roman"/>
          <w:sz w:val="24"/>
          <w:szCs w:val="24"/>
          <w:lang w:val="lv-LV"/>
        </w:rPr>
        <w:t>norises vietu</w:t>
      </w:r>
      <w:r w:rsidRPr="00C765DB">
        <w:rPr>
          <w:rFonts w:ascii="Times New Roman" w:hAnsi="Times New Roman"/>
          <w:sz w:val="24"/>
          <w:szCs w:val="24"/>
          <w:lang w:val="lv-LV"/>
        </w:rPr>
        <w:t xml:space="preserve"> ir atbildīgs </w:t>
      </w:r>
      <w:r w:rsidR="00C637CE" w:rsidRPr="00C765DB">
        <w:rPr>
          <w:rFonts w:ascii="Times New Roman" w:hAnsi="Times New Roman"/>
          <w:sz w:val="24"/>
          <w:szCs w:val="24"/>
          <w:lang w:val="lv-LV"/>
        </w:rPr>
        <w:t>katrs dalībnieks</w:t>
      </w:r>
      <w:r w:rsidR="00D54F0A" w:rsidRPr="00C765DB">
        <w:rPr>
          <w:rFonts w:ascii="Times New Roman" w:hAnsi="Times New Roman"/>
          <w:sz w:val="24"/>
          <w:szCs w:val="24"/>
          <w:lang w:val="lv-LV"/>
        </w:rPr>
        <w:t xml:space="preserve"> un pavadošās personas</w:t>
      </w:r>
      <w:r w:rsidR="00C637CE" w:rsidRPr="00C765DB">
        <w:rPr>
          <w:rFonts w:ascii="Times New Roman" w:hAnsi="Times New Roman"/>
          <w:sz w:val="24"/>
          <w:szCs w:val="24"/>
          <w:lang w:val="lv-LV"/>
        </w:rPr>
        <w:t>.</w:t>
      </w:r>
    </w:p>
    <w:p w14:paraId="25139699" w14:textId="77777777" w:rsidR="00B2584C" w:rsidRPr="00C765DB" w:rsidRDefault="00B2584C" w:rsidP="00B2584C">
      <w:pPr>
        <w:pStyle w:val="Sarakstarindkopa"/>
        <w:spacing w:before="120" w:after="0" w:line="240" w:lineRule="auto"/>
        <w:ind w:left="425"/>
        <w:jc w:val="both"/>
        <w:rPr>
          <w:rFonts w:ascii="Times New Roman" w:eastAsia="MS Mincho" w:hAnsi="Times New Roman"/>
          <w:sz w:val="24"/>
          <w:szCs w:val="24"/>
          <w:lang w:val="lv-LV"/>
        </w:rPr>
      </w:pPr>
    </w:p>
    <w:p w14:paraId="47E3468E" w14:textId="1D530CA2" w:rsidR="00C55392" w:rsidRPr="00C765DB" w:rsidRDefault="003E0CC9" w:rsidP="00B2584C">
      <w:pPr>
        <w:spacing w:before="120"/>
        <w:ind w:left="425" w:hanging="425"/>
        <w:contextualSpacing/>
        <w:jc w:val="center"/>
        <w:rPr>
          <w:b/>
          <w:szCs w:val="24"/>
        </w:rPr>
      </w:pPr>
      <w:r w:rsidRPr="00C765DB">
        <w:rPr>
          <w:rFonts w:eastAsia="Calibri"/>
          <w:b/>
          <w:szCs w:val="24"/>
          <w:lang w:eastAsia="en-US"/>
        </w:rPr>
        <w:t>X</w:t>
      </w:r>
      <w:r w:rsidR="00FF101A" w:rsidRPr="00C765DB">
        <w:rPr>
          <w:rFonts w:eastAsia="Calibri"/>
          <w:b/>
          <w:szCs w:val="24"/>
          <w:lang w:eastAsia="en-US"/>
        </w:rPr>
        <w:t>I</w:t>
      </w:r>
      <w:r w:rsidR="00411B27" w:rsidRPr="00C765DB">
        <w:rPr>
          <w:rFonts w:eastAsia="Calibri"/>
          <w:b/>
          <w:szCs w:val="24"/>
          <w:lang w:eastAsia="en-US"/>
        </w:rPr>
        <w:t>.</w:t>
      </w:r>
      <w:r w:rsidRPr="00C765DB">
        <w:rPr>
          <w:b/>
          <w:szCs w:val="24"/>
        </w:rPr>
        <w:t xml:space="preserve"> Citi noteikumi</w:t>
      </w:r>
    </w:p>
    <w:p w14:paraId="16186FE1" w14:textId="77777777" w:rsidR="00B2584C" w:rsidRPr="00C765DB" w:rsidRDefault="00B2584C" w:rsidP="00B2584C">
      <w:pPr>
        <w:spacing w:before="120"/>
        <w:ind w:left="425" w:hanging="425"/>
        <w:contextualSpacing/>
        <w:jc w:val="center"/>
        <w:rPr>
          <w:b/>
          <w:szCs w:val="24"/>
        </w:rPr>
      </w:pPr>
    </w:p>
    <w:p w14:paraId="455B8378" w14:textId="6C5E8BA9" w:rsidR="00486EB5" w:rsidRPr="00C765DB" w:rsidRDefault="008A32F3" w:rsidP="00B2584C">
      <w:pPr>
        <w:pStyle w:val="Sarakstarindkopa"/>
        <w:numPr>
          <w:ilvl w:val="0"/>
          <w:numId w:val="14"/>
        </w:numPr>
        <w:spacing w:before="120" w:after="0" w:line="240" w:lineRule="auto"/>
        <w:ind w:left="425" w:hanging="425"/>
        <w:jc w:val="both"/>
        <w:rPr>
          <w:rFonts w:ascii="Times New Roman" w:hAnsi="Times New Roman"/>
          <w:sz w:val="24"/>
          <w:szCs w:val="24"/>
          <w:lang w:val="lv-LV"/>
        </w:rPr>
      </w:pPr>
      <w:r w:rsidRPr="00C765DB">
        <w:rPr>
          <w:rFonts w:ascii="Times New Roman" w:hAnsi="Times New Roman"/>
          <w:sz w:val="24"/>
          <w:szCs w:val="24"/>
          <w:lang w:val="lv-LV"/>
        </w:rPr>
        <w:t>Organizatori nodrošina Ministru kabineta 20</w:t>
      </w:r>
      <w:r w:rsidR="001F4D3C" w:rsidRPr="00C765DB">
        <w:rPr>
          <w:rFonts w:ascii="Times New Roman" w:hAnsi="Times New Roman"/>
          <w:sz w:val="24"/>
          <w:szCs w:val="24"/>
          <w:lang w:val="lv-LV"/>
        </w:rPr>
        <w:t>23</w:t>
      </w:r>
      <w:r w:rsidRPr="00C765DB">
        <w:rPr>
          <w:rFonts w:ascii="Times New Roman" w:hAnsi="Times New Roman"/>
          <w:sz w:val="24"/>
          <w:szCs w:val="24"/>
          <w:lang w:val="lv-LV"/>
        </w:rPr>
        <w:t xml:space="preserve">. gada </w:t>
      </w:r>
      <w:r w:rsidR="001F4D3C" w:rsidRPr="00C765DB">
        <w:rPr>
          <w:rFonts w:ascii="Times New Roman" w:hAnsi="Times New Roman"/>
          <w:sz w:val="24"/>
          <w:szCs w:val="24"/>
          <w:lang w:val="lv-LV"/>
        </w:rPr>
        <w:t>22</w:t>
      </w:r>
      <w:r w:rsidRPr="00C765DB">
        <w:rPr>
          <w:rFonts w:ascii="Times New Roman" w:hAnsi="Times New Roman"/>
          <w:sz w:val="24"/>
          <w:szCs w:val="24"/>
          <w:lang w:val="lv-LV"/>
        </w:rPr>
        <w:t xml:space="preserve">. </w:t>
      </w:r>
      <w:r w:rsidR="001F4D3C" w:rsidRPr="00C765DB">
        <w:rPr>
          <w:rFonts w:ascii="Times New Roman" w:hAnsi="Times New Roman"/>
          <w:sz w:val="24"/>
          <w:szCs w:val="24"/>
          <w:lang w:val="lv-LV"/>
        </w:rPr>
        <w:t>august</w:t>
      </w:r>
      <w:r w:rsidRPr="00C765DB">
        <w:rPr>
          <w:rFonts w:ascii="Times New Roman" w:hAnsi="Times New Roman"/>
          <w:sz w:val="24"/>
          <w:szCs w:val="24"/>
          <w:lang w:val="lv-LV"/>
        </w:rPr>
        <w:t>a noteikumos Nr.</w:t>
      </w:r>
      <w:r w:rsidR="00F628B1" w:rsidRPr="00C765DB">
        <w:rPr>
          <w:rFonts w:ascii="Times New Roman" w:hAnsi="Times New Roman"/>
          <w:sz w:val="24"/>
          <w:szCs w:val="24"/>
          <w:lang w:val="lv-LV"/>
        </w:rPr>
        <w:t>474</w:t>
      </w:r>
      <w:r w:rsidRPr="00C765DB">
        <w:rPr>
          <w:rFonts w:ascii="Times New Roman" w:hAnsi="Times New Roman"/>
          <w:sz w:val="24"/>
          <w:szCs w:val="24"/>
          <w:lang w:val="lv-LV"/>
        </w:rPr>
        <w:t xml:space="preserve"> “</w:t>
      </w:r>
      <w:r w:rsidR="00F628B1" w:rsidRPr="00C765DB">
        <w:rPr>
          <w:rFonts w:ascii="Times New Roman" w:hAnsi="Times New Roman"/>
          <w:sz w:val="24"/>
          <w:szCs w:val="24"/>
          <w:lang w:val="lv-LV"/>
        </w:rPr>
        <w:t>Kārtība, kādā nodrošināma izglītojamo profilaktiskā veselības aprūpe, pirmā palīdzība un drošība izglītības iestādēs un to organizētajos pasākumos</w:t>
      </w:r>
      <w:r w:rsidRPr="00C765DB">
        <w:rPr>
          <w:rFonts w:ascii="Times New Roman" w:hAnsi="Times New Roman"/>
          <w:sz w:val="24"/>
          <w:szCs w:val="24"/>
          <w:lang w:val="lv-LV"/>
        </w:rPr>
        <w:t>” noteikto prasību ievērošanu.</w:t>
      </w:r>
    </w:p>
    <w:p w14:paraId="23D17681" w14:textId="08DCA474" w:rsidR="00C31976" w:rsidRPr="00C765DB" w:rsidRDefault="00C31976" w:rsidP="00E77E9B">
      <w:pPr>
        <w:pStyle w:val="Sarakstarindkopa"/>
        <w:numPr>
          <w:ilvl w:val="0"/>
          <w:numId w:val="14"/>
        </w:numPr>
        <w:spacing w:before="120" w:after="0" w:line="240" w:lineRule="auto"/>
        <w:ind w:left="426" w:hanging="426"/>
        <w:contextualSpacing w:val="0"/>
        <w:jc w:val="both"/>
        <w:rPr>
          <w:rFonts w:ascii="Times New Roman" w:hAnsi="Times New Roman"/>
          <w:sz w:val="24"/>
          <w:szCs w:val="24"/>
          <w:lang w:val="lv-LV"/>
        </w:rPr>
      </w:pPr>
      <w:r w:rsidRPr="00C765DB">
        <w:rPr>
          <w:rFonts w:ascii="Times New Roman" w:hAnsi="Times New Roman"/>
          <w:sz w:val="24"/>
          <w:szCs w:val="24"/>
          <w:lang w:val="lv-LV"/>
        </w:rPr>
        <w:t>Organizatori ir tiesīgi šī nolikuma pārkāpuma gadījumā diskvalificēt konkursa dalībnieku.</w:t>
      </w:r>
    </w:p>
    <w:p w14:paraId="730C7702" w14:textId="5B994395" w:rsidR="006F799E" w:rsidRDefault="006F799E" w:rsidP="006F3629">
      <w:pPr>
        <w:overflowPunct/>
        <w:autoSpaceDE/>
        <w:autoSpaceDN/>
        <w:adjustRightInd/>
        <w:spacing w:before="120"/>
        <w:textAlignment w:val="auto"/>
        <w:rPr>
          <w:rFonts w:eastAsia="Calibri"/>
          <w:szCs w:val="24"/>
          <w:lang w:eastAsia="ar-SA"/>
        </w:rPr>
      </w:pPr>
    </w:p>
    <w:p w14:paraId="31C3AE79" w14:textId="77777777" w:rsidR="008E4129" w:rsidRPr="00C765DB" w:rsidRDefault="008E4129" w:rsidP="006F3629">
      <w:pPr>
        <w:overflowPunct/>
        <w:autoSpaceDE/>
        <w:autoSpaceDN/>
        <w:adjustRightInd/>
        <w:spacing w:before="120"/>
        <w:textAlignment w:val="auto"/>
        <w:rPr>
          <w:rFonts w:eastAsia="Calibri"/>
          <w:szCs w:val="24"/>
          <w:lang w:eastAsia="ar-SA"/>
        </w:rPr>
      </w:pPr>
    </w:p>
    <w:p w14:paraId="493FCC54" w14:textId="424508FD" w:rsidR="00570054" w:rsidRPr="00C765DB" w:rsidRDefault="00056657" w:rsidP="00624279">
      <w:pPr>
        <w:overflowPunct/>
        <w:autoSpaceDE/>
        <w:autoSpaceDN/>
        <w:adjustRightInd/>
        <w:spacing w:before="120"/>
        <w:textAlignment w:val="auto"/>
        <w:rPr>
          <w:szCs w:val="24"/>
        </w:rPr>
      </w:pPr>
      <w:r w:rsidRPr="00C765DB">
        <w:rPr>
          <w:rFonts w:eastAsia="Calibri"/>
          <w:i/>
          <w:szCs w:val="24"/>
          <w:lang w:eastAsia="ar-SA"/>
        </w:rPr>
        <w:t>Sagatavoja</w:t>
      </w:r>
      <w:r w:rsidR="00C55392" w:rsidRPr="00C765DB">
        <w:rPr>
          <w:rFonts w:eastAsia="Calibri"/>
          <w:i/>
          <w:szCs w:val="24"/>
          <w:lang w:eastAsia="ar-SA"/>
        </w:rPr>
        <w:t xml:space="preserve"> </w:t>
      </w:r>
      <w:r w:rsidR="00E56D48" w:rsidRPr="00C765DB">
        <w:rPr>
          <w:rFonts w:eastAsia="Calibri"/>
          <w:i/>
          <w:szCs w:val="24"/>
          <w:lang w:eastAsia="ar-SA"/>
        </w:rPr>
        <w:t>E. Deksne 26171466</w:t>
      </w:r>
    </w:p>
    <w:p w14:paraId="4996BE80" w14:textId="77777777" w:rsidR="002439BC" w:rsidRPr="00C765DB" w:rsidRDefault="002439BC" w:rsidP="009F3BCD">
      <w:pPr>
        <w:overflowPunct/>
        <w:autoSpaceDE/>
        <w:autoSpaceDN/>
        <w:adjustRightInd/>
        <w:textAlignment w:val="auto"/>
        <w:rPr>
          <w:szCs w:val="24"/>
        </w:rPr>
      </w:pPr>
    </w:p>
    <w:p w14:paraId="7078881C" w14:textId="30BAB596" w:rsidR="00EE22D8" w:rsidRDefault="00EE22D8" w:rsidP="009F3BCD">
      <w:pPr>
        <w:overflowPunct/>
        <w:autoSpaceDE/>
        <w:autoSpaceDN/>
        <w:adjustRightInd/>
        <w:textAlignment w:val="auto"/>
        <w:rPr>
          <w:szCs w:val="24"/>
        </w:rPr>
      </w:pPr>
    </w:p>
    <w:p w14:paraId="05D4F5B7" w14:textId="55E32620" w:rsidR="00D84201" w:rsidRDefault="00D84201" w:rsidP="009F3BCD">
      <w:pPr>
        <w:overflowPunct/>
        <w:autoSpaceDE/>
        <w:autoSpaceDN/>
        <w:adjustRightInd/>
        <w:textAlignment w:val="auto"/>
        <w:rPr>
          <w:szCs w:val="24"/>
        </w:rPr>
      </w:pPr>
    </w:p>
    <w:p w14:paraId="063A7FC2" w14:textId="77777777" w:rsidR="00D84201" w:rsidRPr="00C765DB" w:rsidRDefault="00D84201" w:rsidP="009F3BCD">
      <w:pPr>
        <w:overflowPunct/>
        <w:autoSpaceDE/>
        <w:autoSpaceDN/>
        <w:adjustRightInd/>
        <w:textAlignment w:val="auto"/>
        <w:rPr>
          <w:szCs w:val="24"/>
        </w:rPr>
      </w:pPr>
    </w:p>
    <w:p w14:paraId="3D89CC63" w14:textId="77777777" w:rsidR="00EE22D8" w:rsidRPr="00C765DB" w:rsidRDefault="00EE22D8" w:rsidP="009F3BCD">
      <w:pPr>
        <w:overflowPunct/>
        <w:autoSpaceDE/>
        <w:autoSpaceDN/>
        <w:adjustRightInd/>
        <w:textAlignment w:val="auto"/>
        <w:rPr>
          <w:szCs w:val="24"/>
        </w:rPr>
      </w:pPr>
    </w:p>
    <w:p w14:paraId="4E582E28" w14:textId="77777777" w:rsidR="00EE22D8" w:rsidRPr="00C765DB" w:rsidRDefault="00EE22D8" w:rsidP="009F3BCD">
      <w:pPr>
        <w:overflowPunct/>
        <w:autoSpaceDE/>
        <w:autoSpaceDN/>
        <w:adjustRightInd/>
        <w:textAlignment w:val="auto"/>
        <w:rPr>
          <w:szCs w:val="24"/>
        </w:rPr>
      </w:pPr>
    </w:p>
    <w:p w14:paraId="6D87A988" w14:textId="77777777" w:rsidR="00565AE5" w:rsidRPr="00C765DB" w:rsidRDefault="00565AE5" w:rsidP="002A10C1">
      <w:pPr>
        <w:overflowPunct/>
        <w:autoSpaceDE/>
        <w:autoSpaceDN/>
        <w:adjustRightInd/>
        <w:ind w:left="142"/>
        <w:jc w:val="right"/>
        <w:textAlignment w:val="auto"/>
        <w:rPr>
          <w:szCs w:val="24"/>
        </w:rPr>
      </w:pPr>
    </w:p>
    <w:p w14:paraId="293FCA5F" w14:textId="540561D9" w:rsidR="00A37968" w:rsidRPr="00EF59D3" w:rsidRDefault="00B5283A" w:rsidP="002A10C1">
      <w:pPr>
        <w:overflowPunct/>
        <w:autoSpaceDE/>
        <w:autoSpaceDN/>
        <w:adjustRightInd/>
        <w:ind w:left="142"/>
        <w:jc w:val="right"/>
        <w:textAlignment w:val="auto"/>
        <w:rPr>
          <w:szCs w:val="24"/>
        </w:rPr>
      </w:pPr>
      <w:r w:rsidRPr="00EF59D3">
        <w:rPr>
          <w:szCs w:val="24"/>
        </w:rPr>
        <w:lastRenderedPageBreak/>
        <w:t>1. p</w:t>
      </w:r>
      <w:r w:rsidR="00A37968" w:rsidRPr="00EF59D3">
        <w:rPr>
          <w:szCs w:val="24"/>
        </w:rPr>
        <w:t xml:space="preserve">ielikums </w:t>
      </w:r>
    </w:p>
    <w:p w14:paraId="2B2385EB" w14:textId="7D4B0DB0" w:rsidR="00137B05" w:rsidRPr="00EF59D3" w:rsidRDefault="009A3F71" w:rsidP="002A10C1">
      <w:pPr>
        <w:overflowPunct/>
        <w:autoSpaceDE/>
        <w:autoSpaceDN/>
        <w:adjustRightInd/>
        <w:ind w:left="142"/>
        <w:jc w:val="right"/>
        <w:textAlignment w:val="auto"/>
        <w:rPr>
          <w:szCs w:val="24"/>
          <w:lang w:eastAsia="en-US"/>
        </w:rPr>
      </w:pPr>
      <w:bookmarkStart w:id="1" w:name="_Hlk183779610"/>
      <w:r w:rsidRPr="00EF59D3">
        <w:rPr>
          <w:szCs w:val="24"/>
          <w:lang w:eastAsia="en-US"/>
        </w:rPr>
        <w:t>20</w:t>
      </w:r>
      <w:r w:rsidR="008432B9" w:rsidRPr="00EF59D3">
        <w:rPr>
          <w:szCs w:val="24"/>
          <w:lang w:eastAsia="en-US"/>
        </w:rPr>
        <w:t>2</w:t>
      </w:r>
      <w:r w:rsidR="007E0428">
        <w:rPr>
          <w:szCs w:val="24"/>
          <w:lang w:eastAsia="en-US"/>
        </w:rPr>
        <w:t>4</w:t>
      </w:r>
      <w:r w:rsidR="00137B05" w:rsidRPr="00EF59D3">
        <w:rPr>
          <w:szCs w:val="24"/>
          <w:lang w:eastAsia="en-US"/>
        </w:rPr>
        <w:t>.</w:t>
      </w:r>
      <w:r w:rsidR="00B73394" w:rsidRPr="00EF59D3">
        <w:rPr>
          <w:szCs w:val="24"/>
          <w:lang w:eastAsia="en-US"/>
        </w:rPr>
        <w:t xml:space="preserve"> </w:t>
      </w:r>
      <w:r w:rsidR="00137B05" w:rsidRPr="00EF59D3">
        <w:rPr>
          <w:szCs w:val="24"/>
          <w:lang w:eastAsia="en-US"/>
        </w:rPr>
        <w:t>gada</w:t>
      </w:r>
      <w:r w:rsidR="00DB08A8">
        <w:rPr>
          <w:szCs w:val="24"/>
          <w:lang w:eastAsia="en-US"/>
        </w:rPr>
        <w:t xml:space="preserve"> 28. novembra</w:t>
      </w:r>
    </w:p>
    <w:p w14:paraId="259A6938" w14:textId="161E0BE8" w:rsidR="000316C8" w:rsidRPr="00EF59D3" w:rsidRDefault="00137B05" w:rsidP="002A10C1">
      <w:pPr>
        <w:overflowPunct/>
        <w:autoSpaceDE/>
        <w:autoSpaceDN/>
        <w:adjustRightInd/>
        <w:ind w:left="142"/>
        <w:jc w:val="right"/>
        <w:textAlignment w:val="auto"/>
        <w:rPr>
          <w:szCs w:val="24"/>
          <w:lang w:eastAsia="en-US"/>
        </w:rPr>
      </w:pPr>
      <w:r w:rsidRPr="00EF59D3">
        <w:rPr>
          <w:szCs w:val="24"/>
          <w:lang w:eastAsia="en-US"/>
        </w:rPr>
        <w:t>nolikumam Nr.</w:t>
      </w:r>
      <w:r w:rsidR="00DB08A8">
        <w:rPr>
          <w:szCs w:val="24"/>
          <w:lang w:eastAsia="en-US"/>
        </w:rPr>
        <w:t xml:space="preserve"> </w:t>
      </w:r>
      <w:r w:rsidR="00DB08A8" w:rsidRPr="00DB08A8">
        <w:rPr>
          <w:szCs w:val="24"/>
        </w:rPr>
        <w:t xml:space="preserve">13.3-3-45 </w:t>
      </w:r>
      <w:r w:rsidR="00EB4E1A" w:rsidRPr="00EF59D3">
        <w:rPr>
          <w:szCs w:val="24"/>
          <w:lang w:eastAsia="en-US"/>
        </w:rPr>
        <w:t xml:space="preserve"> </w:t>
      </w:r>
      <w:bookmarkEnd w:id="1"/>
    </w:p>
    <w:p w14:paraId="4F5385DC" w14:textId="0D712C35" w:rsidR="00586ED3" w:rsidRPr="00C765DB" w:rsidRDefault="00586ED3" w:rsidP="002A10C1">
      <w:pPr>
        <w:ind w:left="142"/>
        <w:jc w:val="right"/>
        <w:rPr>
          <w:szCs w:val="24"/>
        </w:rPr>
      </w:pPr>
      <w:r w:rsidRPr="00C765DB">
        <w:rPr>
          <w:szCs w:val="24"/>
        </w:rPr>
        <w:t>XX</w:t>
      </w:r>
      <w:r w:rsidR="008432B9" w:rsidRPr="00C765DB">
        <w:rPr>
          <w:szCs w:val="24"/>
        </w:rPr>
        <w:t>V</w:t>
      </w:r>
      <w:r w:rsidR="00E56D48" w:rsidRPr="00C765DB">
        <w:rPr>
          <w:szCs w:val="24"/>
        </w:rPr>
        <w:t>I</w:t>
      </w:r>
      <w:r w:rsidRPr="00C765DB">
        <w:rPr>
          <w:szCs w:val="24"/>
        </w:rPr>
        <w:t xml:space="preserve"> Starptautiskais </w:t>
      </w:r>
      <w:r w:rsidR="00E56D48" w:rsidRPr="00C765DB">
        <w:rPr>
          <w:szCs w:val="24"/>
        </w:rPr>
        <w:t>akadēmiskās</w:t>
      </w:r>
      <w:r w:rsidR="00520ECA" w:rsidRPr="00C765DB">
        <w:rPr>
          <w:szCs w:val="24"/>
        </w:rPr>
        <w:t xml:space="preserve"> mūzikas konkurss</w:t>
      </w:r>
      <w:r w:rsidRPr="00C765DB">
        <w:rPr>
          <w:szCs w:val="24"/>
        </w:rPr>
        <w:t xml:space="preserve"> “Jūrmala 202</w:t>
      </w:r>
      <w:r w:rsidR="00E56D48" w:rsidRPr="00C765DB">
        <w:rPr>
          <w:szCs w:val="24"/>
        </w:rPr>
        <w:t>5</w:t>
      </w:r>
      <w:r w:rsidRPr="00C765DB">
        <w:rPr>
          <w:szCs w:val="24"/>
        </w:rPr>
        <w:t>”</w:t>
      </w:r>
      <w:r w:rsidR="00E56D48" w:rsidRPr="00C765DB">
        <w:rPr>
          <w:szCs w:val="24"/>
        </w:rPr>
        <w:t xml:space="preserve"> </w:t>
      </w:r>
      <w:proofErr w:type="spellStart"/>
      <w:r w:rsidR="00E56D48" w:rsidRPr="00C765DB">
        <w:rPr>
          <w:szCs w:val="24"/>
        </w:rPr>
        <w:t>ērģeļspēlē</w:t>
      </w:r>
      <w:proofErr w:type="spellEnd"/>
    </w:p>
    <w:p w14:paraId="2E325B4A" w14:textId="12FF6F70" w:rsidR="00E24198" w:rsidRPr="00C765DB" w:rsidRDefault="00E24198" w:rsidP="002A10C1">
      <w:pPr>
        <w:ind w:left="142"/>
        <w:jc w:val="right"/>
        <w:rPr>
          <w:szCs w:val="24"/>
        </w:rPr>
      </w:pPr>
    </w:p>
    <w:p w14:paraId="133BE9E1" w14:textId="77777777" w:rsidR="00C21A81" w:rsidRPr="00C765DB" w:rsidRDefault="00C21A81" w:rsidP="00C21A81">
      <w:pPr>
        <w:jc w:val="right"/>
        <w:rPr>
          <w:color w:val="000000" w:themeColor="text1"/>
          <w:szCs w:val="24"/>
        </w:rPr>
      </w:pPr>
    </w:p>
    <w:p w14:paraId="7C8820D8" w14:textId="536CFD00" w:rsidR="00C21A81" w:rsidRPr="00C765DB" w:rsidRDefault="00C21A81" w:rsidP="00C21A81">
      <w:pPr>
        <w:jc w:val="center"/>
        <w:rPr>
          <w:b/>
          <w:color w:val="000000" w:themeColor="text1"/>
          <w:szCs w:val="24"/>
        </w:rPr>
      </w:pPr>
      <w:r w:rsidRPr="00C765DB">
        <w:rPr>
          <w:b/>
          <w:color w:val="000000" w:themeColor="text1"/>
          <w:szCs w:val="24"/>
        </w:rPr>
        <w:t>Konkursa programma – repertuāra prasības</w:t>
      </w:r>
    </w:p>
    <w:p w14:paraId="0D6102F2" w14:textId="77777777" w:rsidR="00C21A81" w:rsidRPr="00C765DB" w:rsidRDefault="00C21A81" w:rsidP="00C21A81">
      <w:pPr>
        <w:jc w:val="center"/>
        <w:rPr>
          <w:b/>
          <w:color w:val="000000" w:themeColor="text1"/>
          <w:szCs w:val="24"/>
        </w:rPr>
      </w:pPr>
    </w:p>
    <w:p w14:paraId="5DBAB6C8" w14:textId="77777777" w:rsidR="00C21A81" w:rsidRPr="00C765DB" w:rsidRDefault="00C21A81" w:rsidP="00C21A81">
      <w:pPr>
        <w:pStyle w:val="Sarakstarindkopa"/>
        <w:rPr>
          <w:rFonts w:ascii="Times New Roman" w:hAnsi="Times New Roman"/>
          <w:color w:val="000000" w:themeColor="text1"/>
          <w:sz w:val="24"/>
          <w:szCs w:val="24"/>
          <w:lang w:val="lv-LV"/>
        </w:rPr>
      </w:pPr>
    </w:p>
    <w:tbl>
      <w:tblPr>
        <w:tblStyle w:val="Reatabula"/>
        <w:tblW w:w="9214" w:type="dxa"/>
        <w:tblInd w:w="137" w:type="dxa"/>
        <w:tblLook w:val="04A0" w:firstRow="1" w:lastRow="0" w:firstColumn="1" w:lastColumn="0" w:noHBand="0" w:noVBand="1"/>
      </w:tblPr>
      <w:tblGrid>
        <w:gridCol w:w="3402"/>
        <w:gridCol w:w="5812"/>
      </w:tblGrid>
      <w:tr w:rsidR="00C21A81" w:rsidRPr="00C765DB" w14:paraId="584B6127" w14:textId="77777777" w:rsidTr="00676D77">
        <w:tc>
          <w:tcPr>
            <w:tcW w:w="3402" w:type="dxa"/>
            <w:shd w:val="clear" w:color="auto" w:fill="FFF2CC" w:themeFill="accent4" w:themeFillTint="33"/>
          </w:tcPr>
          <w:p w14:paraId="5F0311B0" w14:textId="77777777" w:rsidR="00C21A81" w:rsidRPr="00C765DB" w:rsidRDefault="00C21A81" w:rsidP="00667003">
            <w:pPr>
              <w:pStyle w:val="Sarakstarindkopa"/>
              <w:ind w:left="0"/>
              <w:jc w:val="center"/>
              <w:rPr>
                <w:rFonts w:ascii="Times New Roman" w:hAnsi="Times New Roman"/>
                <w:i/>
                <w:color w:val="000000" w:themeColor="text1"/>
                <w:sz w:val="24"/>
                <w:szCs w:val="24"/>
                <w:lang w:val="lv-LV"/>
              </w:rPr>
            </w:pPr>
            <w:r w:rsidRPr="00C765DB">
              <w:rPr>
                <w:rFonts w:ascii="Times New Roman" w:hAnsi="Times New Roman"/>
                <w:i/>
                <w:color w:val="000000" w:themeColor="text1"/>
                <w:sz w:val="24"/>
                <w:szCs w:val="24"/>
                <w:lang w:val="lv-LV"/>
              </w:rPr>
              <w:t>Grupa</w:t>
            </w:r>
          </w:p>
        </w:tc>
        <w:tc>
          <w:tcPr>
            <w:tcW w:w="5812" w:type="dxa"/>
            <w:tcBorders>
              <w:bottom w:val="single" w:sz="4" w:space="0" w:color="auto"/>
            </w:tcBorders>
            <w:shd w:val="clear" w:color="auto" w:fill="FFF2CC" w:themeFill="accent4" w:themeFillTint="33"/>
          </w:tcPr>
          <w:p w14:paraId="13CA7085" w14:textId="77777777" w:rsidR="00C21A81" w:rsidRPr="00C765DB" w:rsidRDefault="00C21A81" w:rsidP="00667003">
            <w:pPr>
              <w:pStyle w:val="Sarakstarindkopa"/>
              <w:ind w:left="0"/>
              <w:jc w:val="center"/>
              <w:rPr>
                <w:rFonts w:ascii="Times New Roman" w:hAnsi="Times New Roman"/>
                <w:i/>
                <w:color w:val="000000" w:themeColor="text1"/>
                <w:sz w:val="24"/>
                <w:szCs w:val="24"/>
                <w:lang w:val="lv-LV"/>
              </w:rPr>
            </w:pPr>
            <w:r w:rsidRPr="00C765DB">
              <w:rPr>
                <w:rFonts w:ascii="Times New Roman" w:hAnsi="Times New Roman"/>
                <w:i/>
                <w:color w:val="000000" w:themeColor="text1"/>
                <w:sz w:val="24"/>
                <w:szCs w:val="24"/>
                <w:lang w:val="lv-LV"/>
              </w:rPr>
              <w:t>Programma, metrāžas</w:t>
            </w:r>
          </w:p>
        </w:tc>
      </w:tr>
      <w:tr w:rsidR="00C21A81" w:rsidRPr="00C765DB" w14:paraId="5A6BE12A" w14:textId="77777777" w:rsidTr="00667003">
        <w:trPr>
          <w:trHeight w:val="1487"/>
        </w:trPr>
        <w:tc>
          <w:tcPr>
            <w:tcW w:w="3402" w:type="dxa"/>
          </w:tcPr>
          <w:p w14:paraId="5EDAEFE8" w14:textId="77777777" w:rsidR="00C21A81" w:rsidRPr="00C765DB" w:rsidRDefault="00C21A81" w:rsidP="00667003">
            <w:pPr>
              <w:pStyle w:val="Sarakstarindkopa"/>
              <w:spacing w:after="0" w:line="240" w:lineRule="auto"/>
              <w:ind w:left="0"/>
              <w:contextualSpacing w:val="0"/>
              <w:rPr>
                <w:rFonts w:ascii="Times New Roman" w:hAnsi="Times New Roman"/>
                <w:color w:val="000000" w:themeColor="text1"/>
                <w:sz w:val="24"/>
                <w:szCs w:val="24"/>
                <w:lang w:val="lv-LV"/>
              </w:rPr>
            </w:pPr>
            <w:r w:rsidRPr="00C765DB">
              <w:rPr>
                <w:rFonts w:ascii="Times New Roman" w:hAnsi="Times New Roman"/>
                <w:b/>
                <w:color w:val="000000" w:themeColor="text1"/>
                <w:sz w:val="24"/>
                <w:szCs w:val="24"/>
                <w:lang w:val="lv-LV"/>
              </w:rPr>
              <w:t>A1 grupa</w:t>
            </w:r>
            <w:r w:rsidRPr="00C765DB">
              <w:rPr>
                <w:rFonts w:ascii="Times New Roman" w:hAnsi="Times New Roman"/>
                <w:color w:val="000000" w:themeColor="text1"/>
                <w:sz w:val="24"/>
                <w:szCs w:val="24"/>
                <w:lang w:val="lv-LV"/>
              </w:rPr>
              <w:t xml:space="preserve"> </w:t>
            </w:r>
          </w:p>
          <w:p w14:paraId="10326FDA" w14:textId="76106646" w:rsidR="00C21A81" w:rsidRPr="00C765DB" w:rsidRDefault="00C21A81" w:rsidP="00667003">
            <w:pPr>
              <w:pStyle w:val="Sarakstarindkopa"/>
              <w:spacing w:after="0" w:line="240" w:lineRule="auto"/>
              <w:ind w:left="0"/>
              <w:contextualSpacing w:val="0"/>
              <w:rPr>
                <w:rFonts w:ascii="Times New Roman" w:hAnsi="Times New Roman"/>
                <w:color w:val="000000" w:themeColor="text1"/>
                <w:sz w:val="24"/>
                <w:szCs w:val="24"/>
                <w:lang w:val="lv-LV"/>
              </w:rPr>
            </w:pPr>
            <w:bookmarkStart w:id="2" w:name="_Hlk180861762"/>
            <w:r w:rsidRPr="00C765DB">
              <w:rPr>
                <w:rFonts w:ascii="Times New Roman" w:hAnsi="Times New Roman"/>
                <w:color w:val="000000" w:themeColor="text1"/>
                <w:sz w:val="24"/>
                <w:szCs w:val="24"/>
                <w:lang w:val="lv-LV"/>
              </w:rPr>
              <w:t xml:space="preserve">No 7 līdz 12 gadiem (ieskaitot), pirmais </w:t>
            </w:r>
            <w:proofErr w:type="spellStart"/>
            <w:r w:rsidRPr="00C765DB">
              <w:rPr>
                <w:rFonts w:ascii="Times New Roman" w:hAnsi="Times New Roman"/>
                <w:color w:val="000000" w:themeColor="text1"/>
                <w:sz w:val="24"/>
                <w:szCs w:val="24"/>
                <w:lang w:val="lv-LV"/>
              </w:rPr>
              <w:t>ērģeļspēles</w:t>
            </w:r>
            <w:proofErr w:type="spellEnd"/>
            <w:r w:rsidRPr="00C765DB">
              <w:rPr>
                <w:rFonts w:ascii="Times New Roman" w:hAnsi="Times New Roman"/>
                <w:color w:val="000000" w:themeColor="text1"/>
                <w:sz w:val="24"/>
                <w:szCs w:val="24"/>
                <w:lang w:val="lv-LV"/>
              </w:rPr>
              <w:t xml:space="preserve"> apmācības gads</w:t>
            </w:r>
            <w:bookmarkEnd w:id="2"/>
            <w:r w:rsidR="00F36E0D" w:rsidRPr="00C765DB">
              <w:rPr>
                <w:rFonts w:ascii="Times New Roman" w:hAnsi="Times New Roman"/>
                <w:color w:val="000000" w:themeColor="text1"/>
                <w:sz w:val="24"/>
                <w:szCs w:val="24"/>
                <w:lang w:val="lv-LV"/>
              </w:rPr>
              <w:t>.</w:t>
            </w:r>
          </w:p>
        </w:tc>
        <w:tc>
          <w:tcPr>
            <w:tcW w:w="5812" w:type="dxa"/>
            <w:tcBorders>
              <w:bottom w:val="nil"/>
            </w:tcBorders>
          </w:tcPr>
          <w:p w14:paraId="79F9A621" w14:textId="65218DFD" w:rsidR="00C21A81" w:rsidRPr="00C765DB" w:rsidRDefault="00C21A81" w:rsidP="00667003">
            <w:pPr>
              <w:pStyle w:val="Sarakstarindkopa"/>
              <w:spacing w:after="0" w:line="240" w:lineRule="auto"/>
              <w:ind w:left="0"/>
              <w:contextualSpacing w:val="0"/>
              <w:rPr>
                <w:rFonts w:ascii="Times New Roman" w:hAnsi="Times New Roman"/>
                <w:color w:val="000000" w:themeColor="text1"/>
                <w:sz w:val="24"/>
                <w:szCs w:val="24"/>
                <w:lang w:val="lv-LV"/>
              </w:rPr>
            </w:pPr>
          </w:p>
          <w:p w14:paraId="535110C1" w14:textId="77777777" w:rsidR="00667003" w:rsidRPr="00C765DB" w:rsidRDefault="00667003" w:rsidP="00667003">
            <w:pPr>
              <w:pStyle w:val="Sarakstarindkopa"/>
              <w:spacing w:after="0" w:line="240" w:lineRule="auto"/>
              <w:ind w:left="0"/>
              <w:contextualSpacing w:val="0"/>
              <w:rPr>
                <w:rFonts w:ascii="Times New Roman" w:hAnsi="Times New Roman"/>
                <w:color w:val="000000" w:themeColor="text1"/>
                <w:sz w:val="24"/>
                <w:szCs w:val="24"/>
                <w:lang w:val="lv-LV"/>
              </w:rPr>
            </w:pPr>
          </w:p>
          <w:p w14:paraId="5B29AF3F" w14:textId="77777777" w:rsidR="00F36E0D" w:rsidRPr="00C765DB" w:rsidRDefault="00C21A81" w:rsidP="00667003">
            <w:pPr>
              <w:pStyle w:val="Sarakstarindkopa"/>
              <w:spacing w:after="0" w:line="240" w:lineRule="auto"/>
              <w:ind w:left="0"/>
              <w:contextualSpacing w:val="0"/>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Brīva programma, līdz 8 min</w:t>
            </w:r>
            <w:r w:rsidR="00F36E0D" w:rsidRPr="00C765DB">
              <w:rPr>
                <w:rFonts w:ascii="Times New Roman" w:hAnsi="Times New Roman"/>
                <w:color w:val="000000" w:themeColor="text1"/>
                <w:sz w:val="24"/>
                <w:szCs w:val="24"/>
                <w:lang w:val="lv-LV"/>
              </w:rPr>
              <w:t>ūtēm</w:t>
            </w:r>
            <w:r w:rsidRPr="00C765DB">
              <w:rPr>
                <w:rFonts w:ascii="Times New Roman" w:hAnsi="Times New Roman"/>
                <w:color w:val="000000" w:themeColor="text1"/>
                <w:sz w:val="24"/>
                <w:szCs w:val="24"/>
                <w:lang w:val="lv-LV"/>
              </w:rPr>
              <w:t xml:space="preserve"> gara</w:t>
            </w:r>
            <w:r w:rsidR="00F36E0D" w:rsidRPr="00C765DB">
              <w:rPr>
                <w:rFonts w:ascii="Times New Roman" w:hAnsi="Times New Roman"/>
                <w:color w:val="000000" w:themeColor="text1"/>
                <w:sz w:val="24"/>
                <w:szCs w:val="24"/>
                <w:lang w:val="lv-LV"/>
              </w:rPr>
              <w:t xml:space="preserve">. </w:t>
            </w:r>
          </w:p>
          <w:p w14:paraId="4FB7D4CF" w14:textId="01169A4A" w:rsidR="00C21A81" w:rsidRPr="00C765DB" w:rsidRDefault="00F36E0D" w:rsidP="00667003">
            <w:pPr>
              <w:pStyle w:val="Sarakstarindkopa"/>
              <w:spacing w:after="0" w:line="240" w:lineRule="auto"/>
              <w:ind w:left="0"/>
              <w:contextualSpacing w:val="0"/>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J</w:t>
            </w:r>
            <w:r w:rsidR="00C21A81" w:rsidRPr="00C765DB">
              <w:rPr>
                <w:rFonts w:ascii="Times New Roman" w:hAnsi="Times New Roman"/>
                <w:color w:val="000000" w:themeColor="text1"/>
                <w:sz w:val="24"/>
                <w:szCs w:val="24"/>
                <w:lang w:val="lv-LV"/>
              </w:rPr>
              <w:t>ābūt vismaz vienam skaņdarbam ar pedāli</w:t>
            </w:r>
            <w:r w:rsidRPr="00C765DB">
              <w:rPr>
                <w:rFonts w:ascii="Times New Roman" w:hAnsi="Times New Roman"/>
                <w:color w:val="000000" w:themeColor="text1"/>
                <w:sz w:val="24"/>
                <w:szCs w:val="24"/>
                <w:lang w:val="lv-LV"/>
              </w:rPr>
              <w:t xml:space="preserve">, drīkst būt </w:t>
            </w:r>
            <w:proofErr w:type="spellStart"/>
            <w:r w:rsidRPr="00C765DB">
              <w:rPr>
                <w:rFonts w:ascii="Times New Roman" w:hAnsi="Times New Roman"/>
                <w:color w:val="000000" w:themeColor="text1"/>
                <w:sz w:val="24"/>
                <w:szCs w:val="24"/>
                <w:lang w:val="lv-LV"/>
              </w:rPr>
              <w:t>pārlikumi</w:t>
            </w:r>
            <w:proofErr w:type="spellEnd"/>
            <w:r w:rsidRPr="00C765DB">
              <w:rPr>
                <w:rFonts w:ascii="Times New Roman" w:hAnsi="Times New Roman"/>
                <w:color w:val="000000" w:themeColor="text1"/>
                <w:sz w:val="24"/>
                <w:szCs w:val="24"/>
                <w:lang w:val="lv-LV"/>
              </w:rPr>
              <w:t xml:space="preserve">. </w:t>
            </w:r>
          </w:p>
        </w:tc>
      </w:tr>
      <w:tr w:rsidR="00C21A81" w:rsidRPr="00C765DB" w14:paraId="16C7F49B" w14:textId="77777777" w:rsidTr="00676D77">
        <w:tc>
          <w:tcPr>
            <w:tcW w:w="3402" w:type="dxa"/>
          </w:tcPr>
          <w:p w14:paraId="77A9EB89" w14:textId="77777777" w:rsidR="00C21A81" w:rsidRPr="00C765DB" w:rsidRDefault="00C21A81" w:rsidP="00667003">
            <w:pPr>
              <w:pStyle w:val="Sarakstarindkopa"/>
              <w:spacing w:after="0" w:line="240" w:lineRule="auto"/>
              <w:ind w:left="0"/>
              <w:contextualSpacing w:val="0"/>
              <w:rPr>
                <w:rFonts w:ascii="Times New Roman" w:hAnsi="Times New Roman"/>
                <w:b/>
                <w:color w:val="000000" w:themeColor="text1"/>
                <w:sz w:val="24"/>
                <w:szCs w:val="24"/>
                <w:lang w:val="lv-LV"/>
              </w:rPr>
            </w:pPr>
            <w:r w:rsidRPr="00C765DB">
              <w:rPr>
                <w:rFonts w:ascii="Times New Roman" w:hAnsi="Times New Roman"/>
                <w:b/>
                <w:color w:val="000000" w:themeColor="text1"/>
                <w:sz w:val="24"/>
                <w:szCs w:val="24"/>
                <w:lang w:val="lv-LV"/>
              </w:rPr>
              <w:t xml:space="preserve">A2 </w:t>
            </w:r>
          </w:p>
          <w:p w14:paraId="4CBDDA75" w14:textId="53A6A2D9" w:rsidR="00C21A81" w:rsidRPr="00C765DB" w:rsidRDefault="00C21A81" w:rsidP="00667003">
            <w:pPr>
              <w:pStyle w:val="Sarakstarindkopa"/>
              <w:spacing w:after="0" w:line="240" w:lineRule="auto"/>
              <w:ind w:left="0"/>
              <w:contextualSpacing w:val="0"/>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līdz 14 (15*) gadiem (ieskaitot)</w:t>
            </w:r>
            <w:r w:rsidR="00F36E0D" w:rsidRPr="00C765DB">
              <w:rPr>
                <w:rFonts w:ascii="Times New Roman" w:hAnsi="Times New Roman"/>
                <w:color w:val="000000" w:themeColor="text1"/>
                <w:sz w:val="24"/>
                <w:szCs w:val="24"/>
                <w:lang w:val="lv-LV"/>
              </w:rPr>
              <w:t>.</w:t>
            </w:r>
            <w:r w:rsidRPr="00C765DB">
              <w:rPr>
                <w:rFonts w:ascii="Times New Roman" w:hAnsi="Times New Roman"/>
                <w:color w:val="000000" w:themeColor="text1"/>
                <w:sz w:val="24"/>
                <w:szCs w:val="24"/>
                <w:lang w:val="lv-LV"/>
              </w:rPr>
              <w:t xml:space="preserve"> </w:t>
            </w:r>
          </w:p>
          <w:p w14:paraId="2A72A5BA" w14:textId="77777777" w:rsidR="00C21A81" w:rsidRPr="00C765DB" w:rsidRDefault="00C21A81" w:rsidP="00667003">
            <w:pPr>
              <w:pStyle w:val="Sarakstarindkopa"/>
              <w:spacing w:after="0" w:line="240" w:lineRule="auto"/>
              <w:ind w:left="0"/>
              <w:contextualSpacing w:val="0"/>
              <w:rPr>
                <w:rFonts w:ascii="Times New Roman" w:hAnsi="Times New Roman"/>
                <w:b/>
                <w:color w:val="000000" w:themeColor="text1"/>
                <w:sz w:val="24"/>
                <w:szCs w:val="24"/>
                <w:lang w:val="lv-LV"/>
              </w:rPr>
            </w:pPr>
            <w:bookmarkStart w:id="3" w:name="_Hlk180861829"/>
            <w:r w:rsidRPr="00C765DB">
              <w:rPr>
                <w:rFonts w:ascii="Times New Roman" w:hAnsi="Times New Roman"/>
                <w:color w:val="000000" w:themeColor="text1"/>
                <w:szCs w:val="24"/>
                <w:lang w:val="lv-LV"/>
              </w:rPr>
              <w:t xml:space="preserve">*15 gadu vecs dalībnieks A2 grupā drīkst piedalīties tikai tad, ja ir pirmā apmācības gada </w:t>
            </w:r>
            <w:proofErr w:type="spellStart"/>
            <w:r w:rsidRPr="00C765DB">
              <w:rPr>
                <w:rFonts w:ascii="Times New Roman" w:hAnsi="Times New Roman"/>
                <w:color w:val="000000" w:themeColor="text1"/>
                <w:szCs w:val="24"/>
                <w:lang w:val="lv-LV"/>
              </w:rPr>
              <w:t>ērģeļspēlē</w:t>
            </w:r>
            <w:proofErr w:type="spellEnd"/>
            <w:r w:rsidRPr="00C765DB">
              <w:rPr>
                <w:rFonts w:ascii="Times New Roman" w:hAnsi="Times New Roman"/>
                <w:color w:val="000000" w:themeColor="text1"/>
                <w:szCs w:val="24"/>
                <w:lang w:val="lv-LV"/>
              </w:rPr>
              <w:t xml:space="preserve"> audzēknis, par ko iesniedz skolas rakstiski apstiprinātu izziņu. </w:t>
            </w:r>
            <w:bookmarkEnd w:id="3"/>
          </w:p>
        </w:tc>
        <w:tc>
          <w:tcPr>
            <w:tcW w:w="5812" w:type="dxa"/>
            <w:tcBorders>
              <w:top w:val="nil"/>
            </w:tcBorders>
          </w:tcPr>
          <w:p w14:paraId="0B4CA7A4" w14:textId="77777777" w:rsidR="00C21A81" w:rsidRPr="00C765DB" w:rsidRDefault="00C21A81" w:rsidP="00667003">
            <w:pPr>
              <w:pStyle w:val="Sarakstarindkopa"/>
              <w:spacing w:after="0" w:line="240" w:lineRule="auto"/>
              <w:ind w:left="0"/>
              <w:contextualSpacing w:val="0"/>
              <w:rPr>
                <w:rFonts w:ascii="Times New Roman" w:hAnsi="Times New Roman"/>
                <w:color w:val="000000" w:themeColor="text1"/>
                <w:sz w:val="24"/>
                <w:szCs w:val="24"/>
                <w:lang w:val="lv-LV"/>
              </w:rPr>
            </w:pPr>
          </w:p>
        </w:tc>
      </w:tr>
      <w:tr w:rsidR="00C21A81" w:rsidRPr="00C765DB" w14:paraId="0B3D343B" w14:textId="77777777" w:rsidTr="00676D77">
        <w:tc>
          <w:tcPr>
            <w:tcW w:w="3402" w:type="dxa"/>
          </w:tcPr>
          <w:p w14:paraId="0FFF905D" w14:textId="77777777" w:rsidR="00C21A81" w:rsidRPr="00C765DB" w:rsidRDefault="00C21A81" w:rsidP="00667003">
            <w:pPr>
              <w:pStyle w:val="Sarakstarindkopa"/>
              <w:spacing w:after="0" w:line="240" w:lineRule="auto"/>
              <w:ind w:left="0"/>
              <w:contextualSpacing w:val="0"/>
              <w:rPr>
                <w:rFonts w:ascii="Times New Roman" w:hAnsi="Times New Roman"/>
                <w:color w:val="000000" w:themeColor="text1"/>
                <w:sz w:val="24"/>
                <w:szCs w:val="24"/>
                <w:lang w:val="lv-LV"/>
              </w:rPr>
            </w:pPr>
            <w:r w:rsidRPr="00C765DB">
              <w:rPr>
                <w:rFonts w:ascii="Times New Roman" w:hAnsi="Times New Roman"/>
                <w:b/>
                <w:color w:val="000000" w:themeColor="text1"/>
                <w:sz w:val="24"/>
                <w:szCs w:val="24"/>
                <w:lang w:val="lv-LV"/>
              </w:rPr>
              <w:t>B grupa</w:t>
            </w:r>
            <w:r w:rsidRPr="00C765DB">
              <w:rPr>
                <w:rFonts w:ascii="Times New Roman" w:hAnsi="Times New Roman"/>
                <w:color w:val="000000" w:themeColor="text1"/>
                <w:sz w:val="24"/>
                <w:szCs w:val="24"/>
                <w:lang w:val="lv-LV"/>
              </w:rPr>
              <w:t xml:space="preserve">  </w:t>
            </w:r>
          </w:p>
          <w:p w14:paraId="5A520026" w14:textId="3B092CC7" w:rsidR="00C21A81" w:rsidRPr="00C765DB" w:rsidRDefault="00C21A81" w:rsidP="00667003">
            <w:pPr>
              <w:pStyle w:val="Sarakstarindkopa"/>
              <w:spacing w:after="0" w:line="240" w:lineRule="auto"/>
              <w:ind w:left="0"/>
              <w:contextualSpacing w:val="0"/>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15 – 17 (18*</w:t>
            </w:r>
            <w:r w:rsidR="008E4129">
              <w:rPr>
                <w:rFonts w:ascii="Times New Roman" w:hAnsi="Times New Roman"/>
                <w:color w:val="000000" w:themeColor="text1"/>
                <w:sz w:val="24"/>
                <w:szCs w:val="24"/>
                <w:lang w:val="lv-LV"/>
              </w:rPr>
              <w:t>*</w:t>
            </w:r>
            <w:r w:rsidRPr="00C765DB">
              <w:rPr>
                <w:rFonts w:ascii="Times New Roman" w:hAnsi="Times New Roman"/>
                <w:color w:val="000000" w:themeColor="text1"/>
                <w:sz w:val="24"/>
                <w:szCs w:val="24"/>
                <w:lang w:val="lv-LV"/>
              </w:rPr>
              <w:t>) gadi (ieskaitot)</w:t>
            </w:r>
          </w:p>
          <w:p w14:paraId="16DC8CC5" w14:textId="6A079972" w:rsidR="00C21A81" w:rsidRPr="00C765DB" w:rsidRDefault="00C21A81" w:rsidP="00667003">
            <w:pPr>
              <w:pStyle w:val="Sarakstarindkopa"/>
              <w:spacing w:after="0" w:line="240" w:lineRule="auto"/>
              <w:ind w:left="0"/>
              <w:contextualSpacing w:val="0"/>
              <w:rPr>
                <w:rFonts w:ascii="Times New Roman" w:hAnsi="Times New Roman"/>
                <w:color w:val="000000" w:themeColor="text1"/>
                <w:sz w:val="24"/>
                <w:szCs w:val="24"/>
                <w:lang w:val="lv-LV"/>
              </w:rPr>
            </w:pPr>
            <w:bookmarkStart w:id="4" w:name="_Hlk180862208"/>
            <w:r w:rsidRPr="00C765DB">
              <w:rPr>
                <w:rFonts w:ascii="Times New Roman" w:hAnsi="Times New Roman"/>
                <w:color w:val="000000" w:themeColor="text1"/>
                <w:szCs w:val="24"/>
                <w:lang w:val="lv-LV"/>
              </w:rPr>
              <w:t>*</w:t>
            </w:r>
            <w:r w:rsidR="008E4129">
              <w:rPr>
                <w:rFonts w:ascii="Times New Roman" w:hAnsi="Times New Roman"/>
                <w:color w:val="000000" w:themeColor="text1"/>
                <w:szCs w:val="24"/>
                <w:lang w:val="lv-LV"/>
              </w:rPr>
              <w:t>*</w:t>
            </w:r>
            <w:r w:rsidRPr="00C765DB">
              <w:rPr>
                <w:rFonts w:ascii="Times New Roman" w:hAnsi="Times New Roman"/>
                <w:color w:val="000000" w:themeColor="text1"/>
                <w:szCs w:val="24"/>
                <w:lang w:val="lv-LV"/>
              </w:rPr>
              <w:t xml:space="preserve"> 18 gadu vecs dalībnieks šajā grupā var piedalīties, ja iesniedz skolas rakstiski apstiprinātu izziņu, ka apgūst </w:t>
            </w:r>
            <w:proofErr w:type="spellStart"/>
            <w:r w:rsidRPr="00C765DB">
              <w:rPr>
                <w:rFonts w:ascii="Times New Roman" w:hAnsi="Times New Roman"/>
                <w:color w:val="000000" w:themeColor="text1"/>
                <w:szCs w:val="24"/>
                <w:lang w:val="lv-LV"/>
              </w:rPr>
              <w:t>ērģeļspēli</w:t>
            </w:r>
            <w:proofErr w:type="spellEnd"/>
            <w:r w:rsidRPr="00C765DB">
              <w:rPr>
                <w:rFonts w:ascii="Times New Roman" w:hAnsi="Times New Roman"/>
                <w:color w:val="000000" w:themeColor="text1"/>
                <w:szCs w:val="24"/>
                <w:lang w:val="lv-LV"/>
              </w:rPr>
              <w:t xml:space="preserve"> ne ilgāk kā otro gadu. </w:t>
            </w:r>
            <w:bookmarkEnd w:id="4"/>
          </w:p>
        </w:tc>
        <w:tc>
          <w:tcPr>
            <w:tcW w:w="5812" w:type="dxa"/>
          </w:tcPr>
          <w:p w14:paraId="20E0D023" w14:textId="0CAD4768" w:rsidR="00D12AD5" w:rsidRPr="00C765DB" w:rsidRDefault="00C21A81" w:rsidP="00667003">
            <w:pPr>
              <w:spacing w:before="120"/>
              <w:jc w:val="both"/>
              <w:rPr>
                <w:color w:val="000000" w:themeColor="text1"/>
                <w:szCs w:val="24"/>
              </w:rPr>
            </w:pPr>
            <w:r w:rsidRPr="00C765DB">
              <w:rPr>
                <w:color w:val="000000" w:themeColor="text1"/>
                <w:szCs w:val="24"/>
              </w:rPr>
              <w:t xml:space="preserve">1) </w:t>
            </w:r>
            <w:r w:rsidR="00F36E0D" w:rsidRPr="00C765DB">
              <w:rPr>
                <w:color w:val="000000" w:themeColor="text1"/>
                <w:szCs w:val="24"/>
              </w:rPr>
              <w:t>V</w:t>
            </w:r>
            <w:r w:rsidRPr="00C765DB">
              <w:rPr>
                <w:color w:val="000000" w:themeColor="text1"/>
                <w:szCs w:val="24"/>
              </w:rPr>
              <w:t xml:space="preserve">iena no J.S. Baha Astoņām prelūdijām un fūgām </w:t>
            </w:r>
          </w:p>
          <w:p w14:paraId="261128AD" w14:textId="6B9DA2EF" w:rsidR="00C21A81" w:rsidRPr="00C765DB" w:rsidRDefault="00C21A81" w:rsidP="00667003">
            <w:pPr>
              <w:spacing w:before="120"/>
              <w:jc w:val="both"/>
              <w:rPr>
                <w:color w:val="000000" w:themeColor="text1"/>
                <w:szCs w:val="24"/>
              </w:rPr>
            </w:pPr>
            <w:r w:rsidRPr="00C765DB">
              <w:rPr>
                <w:color w:val="000000" w:themeColor="text1"/>
                <w:szCs w:val="24"/>
              </w:rPr>
              <w:t>(BWV 553 – 560) vai prelūdija un fūga BWV 533, BWV 549</w:t>
            </w:r>
            <w:r w:rsidR="00F36E0D" w:rsidRPr="00C765DB">
              <w:rPr>
                <w:color w:val="000000" w:themeColor="text1"/>
                <w:szCs w:val="24"/>
              </w:rPr>
              <w:t>;</w:t>
            </w:r>
            <w:r w:rsidRPr="00C765DB">
              <w:rPr>
                <w:color w:val="000000" w:themeColor="text1"/>
                <w:szCs w:val="24"/>
              </w:rPr>
              <w:t xml:space="preserve"> </w:t>
            </w:r>
          </w:p>
          <w:p w14:paraId="7B5236C8" w14:textId="6E9928A3" w:rsidR="00C21A81" w:rsidRPr="00C765DB" w:rsidRDefault="00C21A81" w:rsidP="00667003">
            <w:pPr>
              <w:spacing w:before="120"/>
              <w:jc w:val="both"/>
              <w:rPr>
                <w:color w:val="000000" w:themeColor="text1"/>
                <w:szCs w:val="24"/>
              </w:rPr>
            </w:pPr>
            <w:r w:rsidRPr="00C765DB">
              <w:rPr>
                <w:color w:val="000000" w:themeColor="text1"/>
                <w:szCs w:val="24"/>
              </w:rPr>
              <w:t xml:space="preserve">2) </w:t>
            </w:r>
            <w:r w:rsidR="00F36E0D" w:rsidRPr="00C765DB">
              <w:rPr>
                <w:color w:val="000000" w:themeColor="text1"/>
                <w:szCs w:val="24"/>
              </w:rPr>
              <w:t>B</w:t>
            </w:r>
            <w:r w:rsidRPr="00C765DB">
              <w:rPr>
                <w:color w:val="000000" w:themeColor="text1"/>
                <w:szCs w:val="24"/>
              </w:rPr>
              <w:t xml:space="preserve">rīvas izvēles viens vai vairāki skaņdarbi. </w:t>
            </w:r>
          </w:p>
          <w:p w14:paraId="432FB646" w14:textId="177ECEDC" w:rsidR="00F36E0D" w:rsidRPr="00C765DB" w:rsidRDefault="00C21A81" w:rsidP="00667003">
            <w:pPr>
              <w:pStyle w:val="Sarakstarindkopa"/>
              <w:spacing w:before="120" w:after="0" w:line="240" w:lineRule="auto"/>
              <w:ind w:left="0"/>
              <w:contextualSpacing w:val="0"/>
              <w:jc w:val="both"/>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Kopējai konkursa programmas metrāžai jābūt 13</w:t>
            </w:r>
            <w:r w:rsidRPr="00D673E6">
              <w:rPr>
                <w:rFonts w:ascii="Times New Roman" w:hAnsi="Times New Roman"/>
                <w:color w:val="FF0000"/>
                <w:sz w:val="24"/>
                <w:szCs w:val="24"/>
                <w:lang w:val="lv-LV"/>
              </w:rPr>
              <w:t>-</w:t>
            </w:r>
            <w:r w:rsidRPr="00C765DB">
              <w:rPr>
                <w:rFonts w:ascii="Times New Roman" w:hAnsi="Times New Roman"/>
                <w:color w:val="000000" w:themeColor="text1"/>
                <w:sz w:val="24"/>
                <w:szCs w:val="24"/>
                <w:lang w:val="lv-LV"/>
              </w:rPr>
              <w:t>16 min</w:t>
            </w:r>
            <w:r w:rsidR="00F36E0D" w:rsidRPr="00C765DB">
              <w:rPr>
                <w:rFonts w:ascii="Times New Roman" w:hAnsi="Times New Roman"/>
                <w:color w:val="000000" w:themeColor="text1"/>
                <w:sz w:val="24"/>
                <w:szCs w:val="24"/>
                <w:lang w:val="lv-LV"/>
              </w:rPr>
              <w:t>ūtes</w:t>
            </w:r>
            <w:r w:rsidRPr="00C765DB">
              <w:rPr>
                <w:rFonts w:ascii="Times New Roman" w:hAnsi="Times New Roman"/>
                <w:color w:val="000000" w:themeColor="text1"/>
                <w:sz w:val="24"/>
                <w:szCs w:val="24"/>
                <w:lang w:val="lv-LV"/>
              </w:rPr>
              <w:t xml:space="preserve"> garai. </w:t>
            </w:r>
          </w:p>
          <w:p w14:paraId="291E5204" w14:textId="1925335A" w:rsidR="00C21A81" w:rsidRPr="00C765DB" w:rsidRDefault="00C21A81" w:rsidP="00667003">
            <w:pPr>
              <w:pStyle w:val="Sarakstarindkopa"/>
              <w:spacing w:before="120" w:after="0" w:line="240" w:lineRule="auto"/>
              <w:ind w:left="0"/>
              <w:contextualSpacing w:val="0"/>
              <w:jc w:val="both"/>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 xml:space="preserve">Visiem skaņdarbiem jābūt no oriģinālā ērģeļu repertuāra (nevis </w:t>
            </w:r>
            <w:proofErr w:type="spellStart"/>
            <w:r w:rsidRPr="00C765DB">
              <w:rPr>
                <w:rFonts w:ascii="Times New Roman" w:hAnsi="Times New Roman"/>
                <w:color w:val="000000" w:themeColor="text1"/>
                <w:sz w:val="24"/>
                <w:szCs w:val="24"/>
                <w:lang w:val="lv-LV"/>
              </w:rPr>
              <w:t>pārlikumiem</w:t>
            </w:r>
            <w:proofErr w:type="spellEnd"/>
            <w:r w:rsidRPr="00C765DB">
              <w:rPr>
                <w:rFonts w:ascii="Times New Roman" w:hAnsi="Times New Roman"/>
                <w:color w:val="000000" w:themeColor="text1"/>
                <w:sz w:val="24"/>
                <w:szCs w:val="24"/>
                <w:lang w:val="lv-LV"/>
              </w:rPr>
              <w:t>), ar pedāli, nedrīkst atskaņot savas kompozīcijas.</w:t>
            </w:r>
          </w:p>
        </w:tc>
      </w:tr>
      <w:tr w:rsidR="00C21A81" w:rsidRPr="00C765DB" w14:paraId="542120AF" w14:textId="77777777" w:rsidTr="00676D77">
        <w:tc>
          <w:tcPr>
            <w:tcW w:w="3402" w:type="dxa"/>
          </w:tcPr>
          <w:p w14:paraId="46096791" w14:textId="77777777" w:rsidR="00C21A81" w:rsidRPr="00C765DB" w:rsidRDefault="00C21A81" w:rsidP="00667003">
            <w:pPr>
              <w:pStyle w:val="Sarakstarindkopa"/>
              <w:spacing w:after="0" w:line="240" w:lineRule="auto"/>
              <w:ind w:left="0"/>
              <w:contextualSpacing w:val="0"/>
              <w:rPr>
                <w:rFonts w:ascii="Times New Roman" w:hAnsi="Times New Roman"/>
                <w:color w:val="000000" w:themeColor="text1"/>
                <w:sz w:val="24"/>
                <w:szCs w:val="24"/>
                <w:lang w:val="lv-LV"/>
              </w:rPr>
            </w:pPr>
            <w:r w:rsidRPr="00C765DB">
              <w:rPr>
                <w:rFonts w:ascii="Times New Roman" w:hAnsi="Times New Roman"/>
                <w:b/>
                <w:color w:val="000000" w:themeColor="text1"/>
                <w:sz w:val="24"/>
                <w:szCs w:val="24"/>
                <w:lang w:val="lv-LV"/>
              </w:rPr>
              <w:t>C grupa</w:t>
            </w:r>
            <w:r w:rsidRPr="00C765DB">
              <w:rPr>
                <w:rFonts w:ascii="Times New Roman" w:hAnsi="Times New Roman"/>
                <w:color w:val="000000" w:themeColor="text1"/>
                <w:sz w:val="24"/>
                <w:szCs w:val="24"/>
                <w:lang w:val="lv-LV"/>
              </w:rPr>
              <w:t xml:space="preserve"> </w:t>
            </w:r>
          </w:p>
          <w:p w14:paraId="71D6FEFD" w14:textId="5E0B6436" w:rsidR="00C21A81" w:rsidRPr="00C765DB" w:rsidRDefault="00C21A81" w:rsidP="00667003">
            <w:pPr>
              <w:pStyle w:val="Sarakstarindkopa"/>
              <w:spacing w:after="0" w:line="240" w:lineRule="auto"/>
              <w:ind w:left="0"/>
              <w:contextualSpacing w:val="0"/>
              <w:rPr>
                <w:rFonts w:ascii="Times New Roman" w:hAnsi="Times New Roman"/>
                <w:color w:val="000000" w:themeColor="text1"/>
                <w:sz w:val="24"/>
                <w:szCs w:val="24"/>
                <w:lang w:val="lv-LV"/>
              </w:rPr>
            </w:pPr>
            <w:r w:rsidRPr="00C765DB">
              <w:rPr>
                <w:rFonts w:ascii="Times New Roman" w:hAnsi="Times New Roman"/>
                <w:color w:val="000000" w:themeColor="text1"/>
                <w:sz w:val="24"/>
                <w:szCs w:val="24"/>
                <w:lang w:val="lv-LV"/>
              </w:rPr>
              <w:t>17 – 22 gadi (ieskaitot), ar noteikumu, ka dalībnieks</w:t>
            </w:r>
            <w:bookmarkStart w:id="5" w:name="_Hlk180862311"/>
            <w:r w:rsidRPr="00C765DB">
              <w:rPr>
                <w:rFonts w:ascii="Times New Roman" w:hAnsi="Times New Roman"/>
                <w:color w:val="000000" w:themeColor="text1"/>
                <w:sz w:val="24"/>
                <w:szCs w:val="24"/>
                <w:lang w:val="lv-LV"/>
              </w:rPr>
              <w:t xml:space="preserve"> nav  un nav bijis mūzikas augstskolas students</w:t>
            </w:r>
            <w:bookmarkEnd w:id="5"/>
            <w:r w:rsidR="00F36E0D" w:rsidRPr="00C765DB">
              <w:rPr>
                <w:rFonts w:ascii="Times New Roman" w:hAnsi="Times New Roman"/>
                <w:color w:val="000000" w:themeColor="text1"/>
                <w:sz w:val="24"/>
                <w:szCs w:val="24"/>
                <w:lang w:val="lv-LV"/>
              </w:rPr>
              <w:t>.</w:t>
            </w:r>
          </w:p>
        </w:tc>
        <w:tc>
          <w:tcPr>
            <w:tcW w:w="5812" w:type="dxa"/>
          </w:tcPr>
          <w:p w14:paraId="60011D87" w14:textId="77777777" w:rsidR="00C21A81" w:rsidRPr="00C765DB" w:rsidRDefault="00C21A81" w:rsidP="00667003">
            <w:pPr>
              <w:pStyle w:val="Sarakstarindkopa"/>
              <w:spacing w:after="0" w:line="240" w:lineRule="auto"/>
              <w:ind w:left="0"/>
              <w:contextualSpacing w:val="0"/>
              <w:jc w:val="both"/>
              <w:rPr>
                <w:rFonts w:ascii="Times New Roman" w:hAnsi="Times New Roman"/>
                <w:b/>
                <w:color w:val="000000" w:themeColor="text1"/>
                <w:sz w:val="24"/>
                <w:szCs w:val="24"/>
                <w:lang w:val="lv-LV"/>
              </w:rPr>
            </w:pPr>
            <w:r w:rsidRPr="00C765DB">
              <w:rPr>
                <w:rFonts w:ascii="Times New Roman" w:hAnsi="Times New Roman"/>
                <w:b/>
                <w:color w:val="000000" w:themeColor="text1"/>
                <w:sz w:val="24"/>
                <w:szCs w:val="24"/>
                <w:lang w:val="lv-LV"/>
              </w:rPr>
              <w:t>Divas klātienes kārtas:</w:t>
            </w:r>
          </w:p>
          <w:p w14:paraId="25D6BA5B" w14:textId="76FB7051" w:rsidR="00C21A81" w:rsidRPr="00C765DB" w:rsidRDefault="00C21A81" w:rsidP="00667003">
            <w:pPr>
              <w:jc w:val="both"/>
              <w:rPr>
                <w:color w:val="000000" w:themeColor="text1"/>
                <w:szCs w:val="24"/>
              </w:rPr>
            </w:pPr>
            <w:r w:rsidRPr="00C765DB">
              <w:rPr>
                <w:b/>
                <w:color w:val="000000" w:themeColor="text1"/>
                <w:szCs w:val="24"/>
              </w:rPr>
              <w:t xml:space="preserve">1. </w:t>
            </w:r>
            <w:r w:rsidR="00CB54D1" w:rsidRPr="00C765DB">
              <w:rPr>
                <w:b/>
                <w:color w:val="000000" w:themeColor="text1"/>
                <w:szCs w:val="24"/>
              </w:rPr>
              <w:t>kārta</w:t>
            </w:r>
            <w:r w:rsidRPr="00C765DB">
              <w:rPr>
                <w:color w:val="000000" w:themeColor="text1"/>
                <w:szCs w:val="24"/>
              </w:rPr>
              <w:t xml:space="preserve"> (</w:t>
            </w:r>
            <w:r w:rsidR="008E4129" w:rsidRPr="008E4129">
              <w:rPr>
                <w:rFonts w:eastAsiaTheme="minorHAnsi"/>
                <w:bCs/>
                <w:szCs w:val="24"/>
                <w:shd w:val="clear" w:color="auto" w:fill="FFFFFF"/>
              </w:rPr>
              <w:t>Jūrmalas Dubultu evaņģēliski luteriskajā baznīcā</w:t>
            </w:r>
            <w:r w:rsidRPr="00C765DB">
              <w:rPr>
                <w:color w:val="000000" w:themeColor="text1"/>
                <w:szCs w:val="24"/>
              </w:rPr>
              <w:t>):</w:t>
            </w:r>
          </w:p>
          <w:p w14:paraId="39B807A1" w14:textId="493AD457" w:rsidR="00C21A81" w:rsidRPr="00C765DB" w:rsidRDefault="00C21A81" w:rsidP="00667003">
            <w:pPr>
              <w:jc w:val="both"/>
              <w:rPr>
                <w:color w:val="000000" w:themeColor="text1"/>
                <w:szCs w:val="24"/>
              </w:rPr>
            </w:pPr>
            <w:r w:rsidRPr="00C765DB">
              <w:rPr>
                <w:color w:val="000000" w:themeColor="text1"/>
                <w:szCs w:val="24"/>
              </w:rPr>
              <w:t xml:space="preserve">a) vācu baroka laika </w:t>
            </w:r>
            <w:proofErr w:type="spellStart"/>
            <w:r w:rsidRPr="00C765DB">
              <w:rPr>
                <w:color w:val="000000" w:themeColor="text1"/>
                <w:szCs w:val="24"/>
              </w:rPr>
              <w:t>korāļprelūdija</w:t>
            </w:r>
            <w:proofErr w:type="spellEnd"/>
            <w:r w:rsidRPr="00C765DB">
              <w:rPr>
                <w:color w:val="000000" w:themeColor="text1"/>
                <w:szCs w:val="24"/>
              </w:rPr>
              <w:t xml:space="preserve"> </w:t>
            </w:r>
            <w:proofErr w:type="spellStart"/>
            <w:r w:rsidRPr="00C765DB">
              <w:rPr>
                <w:i/>
                <w:color w:val="000000" w:themeColor="text1"/>
                <w:szCs w:val="24"/>
              </w:rPr>
              <w:t>cantus</w:t>
            </w:r>
            <w:proofErr w:type="spellEnd"/>
            <w:r w:rsidRPr="00C765DB">
              <w:rPr>
                <w:i/>
                <w:color w:val="000000" w:themeColor="text1"/>
                <w:szCs w:val="24"/>
              </w:rPr>
              <w:t xml:space="preserve"> </w:t>
            </w:r>
            <w:proofErr w:type="spellStart"/>
            <w:r w:rsidRPr="00C765DB">
              <w:rPr>
                <w:i/>
                <w:color w:val="000000" w:themeColor="text1"/>
                <w:szCs w:val="24"/>
              </w:rPr>
              <w:t>firmus</w:t>
            </w:r>
            <w:proofErr w:type="spellEnd"/>
            <w:r w:rsidRPr="00C765DB">
              <w:rPr>
                <w:color w:val="000000" w:themeColor="text1"/>
                <w:szCs w:val="24"/>
              </w:rPr>
              <w:t xml:space="preserve"> tehnikā (diviem manuāļiem un pedālim)</w:t>
            </w:r>
            <w:r w:rsidR="008E4129">
              <w:rPr>
                <w:color w:val="000000" w:themeColor="text1"/>
                <w:szCs w:val="24"/>
              </w:rPr>
              <w:t>;</w:t>
            </w:r>
          </w:p>
          <w:p w14:paraId="64098BC5" w14:textId="0D900C39" w:rsidR="00C21A81" w:rsidRPr="00C765DB" w:rsidRDefault="00C21A81" w:rsidP="00667003">
            <w:pPr>
              <w:jc w:val="both"/>
              <w:rPr>
                <w:color w:val="000000" w:themeColor="text1"/>
                <w:szCs w:val="24"/>
              </w:rPr>
            </w:pPr>
            <w:r w:rsidRPr="00C765DB">
              <w:rPr>
                <w:color w:val="000000" w:themeColor="text1"/>
                <w:szCs w:val="24"/>
              </w:rPr>
              <w:t>b) romantisma laikmeta 19. gs. – 20. gs. pirmās puses skaņdarbs vai cikliska skaņdarba viena, vairākas vai visas daļas (vismaz 7 - 8 mi</w:t>
            </w:r>
            <w:r w:rsidR="00F43EF2" w:rsidRPr="00C765DB">
              <w:rPr>
                <w:color w:val="000000" w:themeColor="text1"/>
                <w:szCs w:val="24"/>
              </w:rPr>
              <w:t>nūtes garš</w:t>
            </w:r>
            <w:r w:rsidRPr="00C765DB">
              <w:rPr>
                <w:color w:val="000000" w:themeColor="text1"/>
                <w:szCs w:val="24"/>
              </w:rPr>
              <w:t>)</w:t>
            </w:r>
            <w:r w:rsidR="008E4129">
              <w:rPr>
                <w:color w:val="000000" w:themeColor="text1"/>
                <w:szCs w:val="24"/>
              </w:rPr>
              <w:t>.</w:t>
            </w:r>
            <w:r w:rsidRPr="00C765DB">
              <w:rPr>
                <w:color w:val="000000" w:themeColor="text1"/>
                <w:szCs w:val="24"/>
              </w:rPr>
              <w:t xml:space="preserve"> </w:t>
            </w:r>
          </w:p>
          <w:p w14:paraId="5D43EE10" w14:textId="4A278FB3" w:rsidR="00C21A81" w:rsidRPr="00C765DB" w:rsidRDefault="00C21A81" w:rsidP="00667003">
            <w:pPr>
              <w:jc w:val="both"/>
              <w:rPr>
                <w:color w:val="000000" w:themeColor="text1"/>
                <w:szCs w:val="24"/>
              </w:rPr>
            </w:pPr>
            <w:r w:rsidRPr="00C765DB">
              <w:rPr>
                <w:color w:val="000000" w:themeColor="text1"/>
                <w:szCs w:val="24"/>
              </w:rPr>
              <w:t xml:space="preserve">Kopējā </w:t>
            </w:r>
            <w:r w:rsidR="00F36E0D" w:rsidRPr="00C765DB">
              <w:rPr>
                <w:color w:val="000000" w:themeColor="text1"/>
                <w:szCs w:val="24"/>
              </w:rPr>
              <w:t xml:space="preserve">1. </w:t>
            </w:r>
            <w:r w:rsidRPr="00C765DB">
              <w:rPr>
                <w:color w:val="000000" w:themeColor="text1"/>
                <w:szCs w:val="24"/>
              </w:rPr>
              <w:t>kārtas metrāža nedrīkst pārsniegt 15 minūtes.</w:t>
            </w:r>
          </w:p>
          <w:p w14:paraId="1210D26D" w14:textId="036D8D38" w:rsidR="00C21A81" w:rsidRPr="00C765DB" w:rsidRDefault="00C21A81" w:rsidP="00667003">
            <w:pPr>
              <w:spacing w:before="120"/>
              <w:jc w:val="both"/>
              <w:rPr>
                <w:color w:val="000000" w:themeColor="text1"/>
                <w:szCs w:val="24"/>
              </w:rPr>
            </w:pPr>
            <w:r w:rsidRPr="00C765DB">
              <w:rPr>
                <w:b/>
                <w:color w:val="000000" w:themeColor="text1"/>
                <w:szCs w:val="24"/>
              </w:rPr>
              <w:t xml:space="preserve">2. </w:t>
            </w:r>
            <w:r w:rsidR="00CB54D1" w:rsidRPr="00C765DB">
              <w:rPr>
                <w:b/>
                <w:color w:val="000000" w:themeColor="text1"/>
                <w:szCs w:val="24"/>
              </w:rPr>
              <w:t>kārta</w:t>
            </w:r>
            <w:r w:rsidRPr="00C765DB">
              <w:rPr>
                <w:color w:val="000000" w:themeColor="text1"/>
                <w:szCs w:val="24"/>
              </w:rPr>
              <w:t xml:space="preserve"> (</w:t>
            </w:r>
            <w:r w:rsidR="00F36E0D" w:rsidRPr="00C765DB">
              <w:rPr>
                <w:color w:val="000000" w:themeColor="text1"/>
                <w:szCs w:val="24"/>
              </w:rPr>
              <w:t>Jūrmalas Mūzikas vidusskolas Dubultu koncertzālē</w:t>
            </w:r>
            <w:r w:rsidRPr="00C765DB">
              <w:rPr>
                <w:color w:val="000000" w:themeColor="text1"/>
                <w:szCs w:val="24"/>
              </w:rPr>
              <w:t>):</w:t>
            </w:r>
          </w:p>
          <w:p w14:paraId="2A6567AE" w14:textId="77777777" w:rsidR="00C21A81" w:rsidRPr="00C765DB" w:rsidRDefault="00C21A81" w:rsidP="00667003">
            <w:pPr>
              <w:jc w:val="both"/>
              <w:rPr>
                <w:color w:val="000000" w:themeColor="text1"/>
                <w:szCs w:val="24"/>
              </w:rPr>
            </w:pPr>
            <w:r w:rsidRPr="00C765DB">
              <w:rPr>
                <w:color w:val="000000" w:themeColor="text1"/>
                <w:szCs w:val="24"/>
              </w:rPr>
              <w:t>a) J.S. Baha ciklisks skaņdarbs ar  fūgu (izņemot BWV 553 – 560);</w:t>
            </w:r>
          </w:p>
          <w:p w14:paraId="0E1E1A5F" w14:textId="1B56616F" w:rsidR="00F36E0D" w:rsidRPr="00C765DB" w:rsidRDefault="00C21A81" w:rsidP="00667003">
            <w:pPr>
              <w:jc w:val="both"/>
              <w:rPr>
                <w:color w:val="000000" w:themeColor="text1"/>
                <w:szCs w:val="24"/>
              </w:rPr>
            </w:pPr>
            <w:r w:rsidRPr="00C765DB">
              <w:rPr>
                <w:color w:val="000000" w:themeColor="text1"/>
                <w:szCs w:val="24"/>
              </w:rPr>
              <w:t xml:space="preserve">b) </w:t>
            </w:r>
            <w:r w:rsidR="008E4129">
              <w:rPr>
                <w:color w:val="000000" w:themeColor="text1"/>
                <w:szCs w:val="24"/>
              </w:rPr>
              <w:t>s</w:t>
            </w:r>
            <w:r w:rsidRPr="00C765DB">
              <w:rPr>
                <w:color w:val="000000" w:themeColor="text1"/>
                <w:szCs w:val="24"/>
              </w:rPr>
              <w:t>avas valsts vai latviešu komponista skaņdarbs (5 - 9 min</w:t>
            </w:r>
            <w:r w:rsidR="00CB5C4C" w:rsidRPr="00C765DB">
              <w:rPr>
                <w:color w:val="000000" w:themeColor="text1"/>
                <w:szCs w:val="24"/>
              </w:rPr>
              <w:t>ūtes garš</w:t>
            </w:r>
            <w:r w:rsidRPr="00C765DB">
              <w:rPr>
                <w:color w:val="000000" w:themeColor="text1"/>
                <w:szCs w:val="24"/>
              </w:rPr>
              <w:t>)</w:t>
            </w:r>
            <w:r w:rsidR="008E4129">
              <w:rPr>
                <w:color w:val="000000" w:themeColor="text1"/>
                <w:szCs w:val="24"/>
              </w:rPr>
              <w:t>.</w:t>
            </w:r>
            <w:r w:rsidRPr="00C765DB">
              <w:rPr>
                <w:color w:val="000000" w:themeColor="text1"/>
                <w:szCs w:val="24"/>
              </w:rPr>
              <w:t xml:space="preserve"> </w:t>
            </w:r>
          </w:p>
          <w:p w14:paraId="3D888DBA" w14:textId="0FD43006" w:rsidR="00C21A81" w:rsidRPr="00C765DB" w:rsidRDefault="00C21A81" w:rsidP="00667003">
            <w:pPr>
              <w:jc w:val="both"/>
              <w:rPr>
                <w:color w:val="000000" w:themeColor="text1"/>
                <w:szCs w:val="24"/>
              </w:rPr>
            </w:pPr>
            <w:r w:rsidRPr="00C765DB">
              <w:rPr>
                <w:color w:val="000000" w:themeColor="text1"/>
                <w:szCs w:val="24"/>
              </w:rPr>
              <w:t xml:space="preserve">Kopējā 2. kārtas metrāža nedrīkst pārsniegt 20 minūtes. </w:t>
            </w:r>
          </w:p>
          <w:p w14:paraId="3AB1DABC" w14:textId="1255155F" w:rsidR="00C21A81" w:rsidRPr="00C765DB" w:rsidRDefault="00CB5C4C" w:rsidP="00667003">
            <w:pPr>
              <w:spacing w:before="120"/>
              <w:jc w:val="both"/>
              <w:rPr>
                <w:color w:val="000000" w:themeColor="text1"/>
                <w:szCs w:val="24"/>
              </w:rPr>
            </w:pPr>
            <w:r w:rsidRPr="00C765DB">
              <w:rPr>
                <w:color w:val="000000" w:themeColor="text1"/>
                <w:szCs w:val="24"/>
              </w:rPr>
              <w:t xml:space="preserve">Visiem konkursa abu kārtu skaņdarbiem jābūt no oriģinālā ērģeļu repertuāra (nevis </w:t>
            </w:r>
            <w:proofErr w:type="spellStart"/>
            <w:r w:rsidRPr="00C765DB">
              <w:rPr>
                <w:color w:val="000000" w:themeColor="text1"/>
                <w:szCs w:val="24"/>
              </w:rPr>
              <w:t>pārlikumiem</w:t>
            </w:r>
            <w:proofErr w:type="spellEnd"/>
            <w:r w:rsidRPr="00C765DB">
              <w:rPr>
                <w:color w:val="000000" w:themeColor="text1"/>
                <w:szCs w:val="24"/>
              </w:rPr>
              <w:t>), nedrīkst atskaņot savas kompozīcijas.</w:t>
            </w:r>
          </w:p>
        </w:tc>
      </w:tr>
    </w:tbl>
    <w:p w14:paraId="15EFB0DE" w14:textId="77777777" w:rsidR="00C21A81" w:rsidRPr="00C765DB" w:rsidRDefault="00C21A81" w:rsidP="00C21A81">
      <w:pPr>
        <w:pStyle w:val="Sarakstarindkopa1"/>
        <w:spacing w:after="0" w:line="360" w:lineRule="auto"/>
        <w:ind w:left="792"/>
        <w:jc w:val="both"/>
        <w:rPr>
          <w:rFonts w:ascii="Times New Roman" w:hAnsi="Times New Roman"/>
          <w:color w:val="000000" w:themeColor="text1"/>
          <w:sz w:val="24"/>
          <w:szCs w:val="24"/>
        </w:rPr>
      </w:pPr>
    </w:p>
    <w:p w14:paraId="6DA36F17" w14:textId="77777777" w:rsidR="00C21A81" w:rsidRPr="00EF59D3" w:rsidRDefault="00C21A81" w:rsidP="00C21A81">
      <w:pPr>
        <w:overflowPunct/>
        <w:autoSpaceDE/>
        <w:autoSpaceDN/>
        <w:adjustRightInd/>
        <w:jc w:val="right"/>
        <w:textAlignment w:val="auto"/>
        <w:rPr>
          <w:szCs w:val="24"/>
        </w:rPr>
      </w:pPr>
      <w:r w:rsidRPr="00EF59D3">
        <w:rPr>
          <w:szCs w:val="24"/>
        </w:rPr>
        <w:lastRenderedPageBreak/>
        <w:t xml:space="preserve">2. pielikums </w:t>
      </w:r>
    </w:p>
    <w:p w14:paraId="2452988E" w14:textId="77777777" w:rsidR="00DB08A8" w:rsidRPr="00EF59D3" w:rsidRDefault="00DB08A8" w:rsidP="00DB08A8">
      <w:pPr>
        <w:overflowPunct/>
        <w:autoSpaceDE/>
        <w:autoSpaceDN/>
        <w:adjustRightInd/>
        <w:ind w:left="142"/>
        <w:jc w:val="right"/>
        <w:textAlignment w:val="auto"/>
        <w:rPr>
          <w:szCs w:val="24"/>
          <w:lang w:eastAsia="en-US"/>
        </w:rPr>
      </w:pPr>
      <w:r w:rsidRPr="00EF59D3">
        <w:rPr>
          <w:szCs w:val="24"/>
          <w:lang w:eastAsia="en-US"/>
        </w:rPr>
        <w:t>202</w:t>
      </w:r>
      <w:r>
        <w:rPr>
          <w:szCs w:val="24"/>
          <w:lang w:eastAsia="en-US"/>
        </w:rPr>
        <w:t>4</w:t>
      </w:r>
      <w:r w:rsidRPr="00EF59D3">
        <w:rPr>
          <w:szCs w:val="24"/>
          <w:lang w:eastAsia="en-US"/>
        </w:rPr>
        <w:t>. gada</w:t>
      </w:r>
      <w:r>
        <w:rPr>
          <w:szCs w:val="24"/>
          <w:lang w:eastAsia="en-US"/>
        </w:rPr>
        <w:t xml:space="preserve"> 28. novembra</w:t>
      </w:r>
    </w:p>
    <w:p w14:paraId="6668AD5E" w14:textId="77777777" w:rsidR="00DB08A8" w:rsidRDefault="00DB08A8" w:rsidP="00DB08A8">
      <w:pPr>
        <w:jc w:val="right"/>
        <w:rPr>
          <w:szCs w:val="24"/>
          <w:lang w:eastAsia="en-US"/>
        </w:rPr>
      </w:pPr>
      <w:r w:rsidRPr="00EF59D3">
        <w:rPr>
          <w:szCs w:val="24"/>
          <w:lang w:eastAsia="en-US"/>
        </w:rPr>
        <w:t>nolikumam Nr.</w:t>
      </w:r>
      <w:r>
        <w:rPr>
          <w:szCs w:val="24"/>
          <w:lang w:eastAsia="en-US"/>
        </w:rPr>
        <w:t xml:space="preserve"> </w:t>
      </w:r>
      <w:r w:rsidRPr="00DB08A8">
        <w:rPr>
          <w:szCs w:val="24"/>
        </w:rPr>
        <w:t xml:space="preserve">13.3-3-45 </w:t>
      </w:r>
      <w:r w:rsidRPr="00EF59D3">
        <w:rPr>
          <w:szCs w:val="24"/>
          <w:lang w:eastAsia="en-US"/>
        </w:rPr>
        <w:t xml:space="preserve"> </w:t>
      </w:r>
    </w:p>
    <w:p w14:paraId="1573E6DE" w14:textId="6C8932A4" w:rsidR="00C21A81" w:rsidRPr="00C765DB" w:rsidRDefault="00C21A81" w:rsidP="00DB08A8">
      <w:pPr>
        <w:jc w:val="right"/>
        <w:rPr>
          <w:color w:val="000000" w:themeColor="text1"/>
          <w:szCs w:val="24"/>
        </w:rPr>
      </w:pPr>
      <w:r w:rsidRPr="00C765DB">
        <w:rPr>
          <w:color w:val="000000" w:themeColor="text1"/>
          <w:szCs w:val="24"/>
        </w:rPr>
        <w:t xml:space="preserve">XXVI Starptautiskais akadēmiskās mūzikas konkurss “Jūrmala 2025” </w:t>
      </w:r>
      <w:proofErr w:type="spellStart"/>
      <w:r w:rsidRPr="00C765DB">
        <w:rPr>
          <w:color w:val="000000" w:themeColor="text1"/>
          <w:szCs w:val="24"/>
        </w:rPr>
        <w:t>ērģeļspēlē</w:t>
      </w:r>
      <w:proofErr w:type="spellEnd"/>
    </w:p>
    <w:p w14:paraId="4A81DFFA" w14:textId="77777777" w:rsidR="00667003" w:rsidRPr="00C765DB" w:rsidRDefault="00667003" w:rsidP="00C21A81">
      <w:pPr>
        <w:jc w:val="center"/>
        <w:rPr>
          <w:b/>
          <w:color w:val="000000" w:themeColor="text1"/>
          <w:szCs w:val="24"/>
        </w:rPr>
      </w:pPr>
    </w:p>
    <w:p w14:paraId="51F4B931" w14:textId="061ABAEE" w:rsidR="00C21A81" w:rsidRPr="00C765DB" w:rsidRDefault="00C21A81" w:rsidP="00C21A81">
      <w:pPr>
        <w:jc w:val="center"/>
        <w:rPr>
          <w:b/>
          <w:color w:val="000000" w:themeColor="text1"/>
          <w:szCs w:val="24"/>
        </w:rPr>
      </w:pPr>
      <w:r w:rsidRPr="00C765DB">
        <w:rPr>
          <w:b/>
          <w:color w:val="000000" w:themeColor="text1"/>
          <w:szCs w:val="24"/>
        </w:rPr>
        <w:t>Vērtēšanas kritēriji</w:t>
      </w:r>
    </w:p>
    <w:p w14:paraId="347164B1" w14:textId="77777777" w:rsidR="00C21A81" w:rsidRPr="00C765DB" w:rsidRDefault="00C21A81" w:rsidP="00C21A81">
      <w:pPr>
        <w:rPr>
          <w:color w:val="000000" w:themeColor="text1"/>
          <w:szCs w:val="24"/>
        </w:rPr>
      </w:pPr>
    </w:p>
    <w:p w14:paraId="7D30B69C" w14:textId="77777777" w:rsidR="00C21A81" w:rsidRPr="00C765DB" w:rsidRDefault="00C21A81" w:rsidP="00667003">
      <w:pPr>
        <w:spacing w:before="120"/>
        <w:rPr>
          <w:color w:val="000000" w:themeColor="text1"/>
          <w:szCs w:val="24"/>
        </w:rPr>
      </w:pPr>
      <w:r w:rsidRPr="00C765DB">
        <w:rPr>
          <w:color w:val="000000" w:themeColor="text1"/>
          <w:szCs w:val="24"/>
        </w:rPr>
        <w:t>XXVI Starptautiskajā akadēmiskās mūzikas konkursā “Jūrmala 2025” vērtējums tiek izteikts 25 punktu sistēmā.</w:t>
      </w:r>
    </w:p>
    <w:p w14:paraId="6800379B" w14:textId="77777777" w:rsidR="00C21A81" w:rsidRPr="00C765DB" w:rsidRDefault="00C21A81" w:rsidP="008E4129">
      <w:pPr>
        <w:spacing w:before="120"/>
        <w:jc w:val="both"/>
        <w:rPr>
          <w:color w:val="000000" w:themeColor="text1"/>
          <w:szCs w:val="24"/>
          <w:u w:val="single"/>
        </w:rPr>
      </w:pPr>
      <w:r w:rsidRPr="00C765DB">
        <w:rPr>
          <w:color w:val="000000" w:themeColor="text1"/>
          <w:szCs w:val="24"/>
          <w:u w:val="single"/>
        </w:rPr>
        <w:t>Vērtēšanas punktu atšifrējums.</w:t>
      </w:r>
    </w:p>
    <w:p w14:paraId="6B6216DD" w14:textId="77777777" w:rsidR="00C21A81" w:rsidRPr="00C765DB" w:rsidRDefault="00C21A81" w:rsidP="008E4129">
      <w:pPr>
        <w:spacing w:before="120"/>
        <w:jc w:val="both"/>
        <w:rPr>
          <w:color w:val="000000" w:themeColor="text1"/>
          <w:szCs w:val="24"/>
        </w:rPr>
      </w:pPr>
      <w:r w:rsidRPr="00C765DB">
        <w:rPr>
          <w:b/>
          <w:color w:val="000000" w:themeColor="text1"/>
          <w:szCs w:val="24"/>
        </w:rPr>
        <w:t>24 un 25 punkti</w:t>
      </w:r>
      <w:r w:rsidRPr="00C765DB">
        <w:rPr>
          <w:color w:val="000000" w:themeColor="text1"/>
          <w:szCs w:val="24"/>
        </w:rPr>
        <w:t xml:space="preserve"> – konkursants ar labi sabalansētu programmu demonstrē izcilas, individualizētas un pārliecinošas skaņdarbu interpretācijas, rādot tehnisko sagatavotību, stila izjūtu un teorētisko zināšanu pielietojumu spēles praksē, atbilstoši augstākās klases starptautiskās </w:t>
      </w:r>
      <w:proofErr w:type="spellStart"/>
      <w:r w:rsidRPr="00C765DB">
        <w:rPr>
          <w:color w:val="000000" w:themeColor="text1"/>
          <w:szCs w:val="24"/>
        </w:rPr>
        <w:t>izpildītājmākslas</w:t>
      </w:r>
      <w:proofErr w:type="spellEnd"/>
      <w:r w:rsidRPr="00C765DB">
        <w:rPr>
          <w:color w:val="000000" w:themeColor="text1"/>
          <w:szCs w:val="24"/>
        </w:rPr>
        <w:t xml:space="preserve"> standartiem. Konkursanta skatuves tēls nemainīgi atbilst atskaņošanai izvēlētiem skaņdarbiem; ar mūzikas palīdzību tiek veidota pastāvīga, cieša emocionāla saikne ar publiku;</w:t>
      </w:r>
    </w:p>
    <w:p w14:paraId="22F65C1A" w14:textId="77777777" w:rsidR="00C21A81" w:rsidRPr="00C765DB" w:rsidRDefault="00C21A81" w:rsidP="008E4129">
      <w:pPr>
        <w:spacing w:before="120"/>
        <w:jc w:val="both"/>
        <w:rPr>
          <w:color w:val="0070C0"/>
          <w:szCs w:val="24"/>
        </w:rPr>
      </w:pPr>
      <w:r w:rsidRPr="00C765DB">
        <w:rPr>
          <w:b/>
          <w:color w:val="000000" w:themeColor="text1"/>
          <w:szCs w:val="24"/>
        </w:rPr>
        <w:t>22 un 23 punkti</w:t>
      </w:r>
      <w:r w:rsidRPr="00C765DB">
        <w:rPr>
          <w:color w:val="000000" w:themeColor="text1"/>
          <w:szCs w:val="24"/>
        </w:rPr>
        <w:t xml:space="preserve"> – konkursants ar labi sabalansētu programmu demonstrē individualizētas un pārliecinošas skaņdarbu interpretācijas, rādot teicamu tehnisko sagatavotību, stila izjūtu un teorētisko zināšanu pielietojumu spēles praksē. Konkursanta skatuves tēls atbilst atskaņošanai izvēlētiem skaņdarbiem; ar mūzikas palīdzību tiek veidota cieša emocionāla saikne ar publiku;</w:t>
      </w:r>
      <w:r w:rsidRPr="00C765DB">
        <w:rPr>
          <w:szCs w:val="24"/>
        </w:rPr>
        <w:t xml:space="preserve"> </w:t>
      </w:r>
    </w:p>
    <w:p w14:paraId="076D8A3D" w14:textId="77777777" w:rsidR="00C21A81" w:rsidRPr="00C765DB" w:rsidRDefault="00C21A81" w:rsidP="008E4129">
      <w:pPr>
        <w:spacing w:before="120"/>
        <w:jc w:val="both"/>
        <w:rPr>
          <w:szCs w:val="24"/>
        </w:rPr>
      </w:pPr>
      <w:r w:rsidRPr="00C765DB">
        <w:rPr>
          <w:b/>
          <w:color w:val="000000" w:themeColor="text1"/>
          <w:szCs w:val="24"/>
        </w:rPr>
        <w:t>20 un 21 punkti</w:t>
      </w:r>
      <w:r w:rsidRPr="00C765DB">
        <w:rPr>
          <w:color w:val="000000" w:themeColor="text1"/>
          <w:szCs w:val="24"/>
        </w:rPr>
        <w:t xml:space="preserve"> - konkursants ar labi sabalansētu programmu demonstrē individualizētas skaņdarbu interpretācijas, rādot ļoti labu tehnisko sagatavotību, stila izjūtu un teorētisko zināšanu pielietojumu spēles praksē. Konkursanta skatuves tēls atbilst atskaņošanai izvēlētiem skaņdarbiem; emocionālā saikne ar publiku ir labi jūtama;</w:t>
      </w:r>
      <w:r w:rsidRPr="00C765DB">
        <w:rPr>
          <w:szCs w:val="24"/>
        </w:rPr>
        <w:t xml:space="preserve"> </w:t>
      </w:r>
    </w:p>
    <w:p w14:paraId="5A2990A7" w14:textId="77777777" w:rsidR="00C21A81" w:rsidRPr="00C765DB" w:rsidRDefault="00C21A81" w:rsidP="008E4129">
      <w:pPr>
        <w:spacing w:before="120"/>
        <w:jc w:val="both"/>
        <w:rPr>
          <w:color w:val="000000" w:themeColor="text1"/>
          <w:szCs w:val="24"/>
        </w:rPr>
      </w:pPr>
      <w:r w:rsidRPr="00C765DB">
        <w:rPr>
          <w:b/>
          <w:color w:val="000000" w:themeColor="text1"/>
          <w:szCs w:val="24"/>
        </w:rPr>
        <w:t>18 un 19 punkti</w:t>
      </w:r>
      <w:r w:rsidRPr="00C765DB">
        <w:rPr>
          <w:color w:val="000000" w:themeColor="text1"/>
          <w:szCs w:val="24"/>
        </w:rPr>
        <w:t xml:space="preserve"> – konkursants ar izvēlēto programmu demonstrē interesantas skaņdarbu interpretācijas, rādot labu tehnisko sagatavotību, spēlē pielietojot apgūtās stila un teorijas zināšanas. </w:t>
      </w:r>
      <w:bookmarkStart w:id="6" w:name="_Hlk87983479"/>
      <w:r w:rsidRPr="00C765DB">
        <w:rPr>
          <w:color w:val="000000" w:themeColor="text1"/>
          <w:szCs w:val="24"/>
        </w:rPr>
        <w:t>Konkursanta skatuves tēls ir etiķetei atbilstošs</w:t>
      </w:r>
      <w:bookmarkEnd w:id="6"/>
      <w:r w:rsidRPr="00C765DB">
        <w:rPr>
          <w:color w:val="000000" w:themeColor="text1"/>
          <w:szCs w:val="24"/>
        </w:rPr>
        <w:t>;</w:t>
      </w:r>
    </w:p>
    <w:p w14:paraId="5841B9FF" w14:textId="77777777" w:rsidR="00C21A81" w:rsidRPr="00C765DB" w:rsidRDefault="00C21A81" w:rsidP="008E4129">
      <w:pPr>
        <w:spacing w:before="120"/>
        <w:jc w:val="both"/>
        <w:rPr>
          <w:color w:val="000000" w:themeColor="text1"/>
          <w:szCs w:val="24"/>
        </w:rPr>
      </w:pPr>
      <w:r w:rsidRPr="00C765DB">
        <w:rPr>
          <w:b/>
          <w:color w:val="000000" w:themeColor="text1"/>
          <w:szCs w:val="24"/>
        </w:rPr>
        <w:t>16 un 17 punkti</w:t>
      </w:r>
      <w:r w:rsidRPr="00C765DB">
        <w:rPr>
          <w:color w:val="000000" w:themeColor="text1"/>
          <w:szCs w:val="24"/>
        </w:rPr>
        <w:t xml:space="preserve"> - konkursants ar izvēlēto programmu demonstrē skaņdarbu interpretācijas, rādot vidēji labu tehnisko sagatavotību, spēlē daļēji pielietojot apgūto stila izjūtu un teorijas zināšanas. Konkursanta skatuves tēls ir etiķetei atbilstošs;</w:t>
      </w:r>
    </w:p>
    <w:p w14:paraId="2714503A" w14:textId="77777777" w:rsidR="00C21A81" w:rsidRPr="00C765DB" w:rsidRDefault="00C21A81" w:rsidP="008E4129">
      <w:pPr>
        <w:spacing w:before="120"/>
        <w:jc w:val="both"/>
        <w:rPr>
          <w:color w:val="000000" w:themeColor="text1"/>
          <w:szCs w:val="24"/>
        </w:rPr>
      </w:pPr>
      <w:r w:rsidRPr="00C765DB">
        <w:rPr>
          <w:b/>
          <w:color w:val="000000" w:themeColor="text1"/>
          <w:szCs w:val="24"/>
        </w:rPr>
        <w:t>14 un 15 punkti</w:t>
      </w:r>
      <w:r w:rsidRPr="00C765DB">
        <w:rPr>
          <w:color w:val="000000" w:themeColor="text1"/>
          <w:szCs w:val="24"/>
        </w:rPr>
        <w:t xml:space="preserve"> – konkursants ar izvēlēto programmu demonstrē viduvējas kvalitātes skaņdarbu interpretācijas, rādot viduvēju tehnisko sagatavotību, spēlē pielietojot nelielu daļu gūtās stila izjūtas un teorijas zināšanu. Konkursanta skatuves tēls nav labi pārdomāts.</w:t>
      </w:r>
    </w:p>
    <w:p w14:paraId="023F914C" w14:textId="23E310CA" w:rsidR="00C21A81" w:rsidRPr="00C765DB" w:rsidRDefault="00C21A81" w:rsidP="008E4129">
      <w:pPr>
        <w:spacing w:before="120"/>
        <w:jc w:val="both"/>
        <w:rPr>
          <w:color w:val="000000" w:themeColor="text1"/>
          <w:szCs w:val="24"/>
        </w:rPr>
      </w:pPr>
      <w:r w:rsidRPr="00C765DB">
        <w:rPr>
          <w:b/>
          <w:color w:val="000000" w:themeColor="text1"/>
          <w:szCs w:val="24"/>
        </w:rPr>
        <w:t>10 līdz 13 punkti</w:t>
      </w:r>
      <w:r w:rsidRPr="00C765DB">
        <w:rPr>
          <w:color w:val="000000" w:themeColor="text1"/>
          <w:szCs w:val="24"/>
        </w:rPr>
        <w:t xml:space="preserve"> - konkursants ar izvēlēto programmu demonstrē viduvēji vājas kvalitātes skaņdarbu interpretācijas, rādot nepilnīgu tehnisko sagatavotību, spēlē maz pielietojot apgūtās stila izjūtas un teorijas zināšanas. Konkursanta skatuves tēls nav labi pārdomāts; programmas atskaņojums ir vidēji zemā profesionālā līmenī;</w:t>
      </w:r>
    </w:p>
    <w:p w14:paraId="6414157D" w14:textId="77777777" w:rsidR="00C21A81" w:rsidRPr="00C765DB" w:rsidRDefault="00C21A81" w:rsidP="008E4129">
      <w:pPr>
        <w:spacing w:before="120"/>
        <w:jc w:val="both"/>
        <w:rPr>
          <w:color w:val="000000" w:themeColor="text1"/>
          <w:szCs w:val="24"/>
        </w:rPr>
      </w:pPr>
      <w:r w:rsidRPr="00C765DB">
        <w:rPr>
          <w:b/>
          <w:color w:val="000000" w:themeColor="text1"/>
          <w:szCs w:val="24"/>
        </w:rPr>
        <w:t>0 līdz 10 punkti</w:t>
      </w:r>
      <w:r w:rsidRPr="00C765DB">
        <w:rPr>
          <w:color w:val="000000" w:themeColor="text1"/>
          <w:szCs w:val="24"/>
        </w:rPr>
        <w:t xml:space="preserve"> – konkursants ar izvēlēto programmu demonstrē zemas kvalitātes skaņdarbu interpretācijas, rādot neatbilstošu tehnisko sagatavotību, nespējot spēlē pielietot apmācības laikā gūto stila izjūtu un teorijas zināšanas. Konkursanta skatuves tēls neatbilst situācijai un programmas atskaņojums ir vājā profesionālā līmenī.</w:t>
      </w:r>
    </w:p>
    <w:p w14:paraId="39ECF029" w14:textId="7655115B" w:rsidR="00C21A81" w:rsidRPr="00C765DB" w:rsidRDefault="00C21A81" w:rsidP="008E4129">
      <w:pPr>
        <w:spacing w:before="120"/>
        <w:jc w:val="both"/>
        <w:rPr>
          <w:b/>
          <w:color w:val="000000" w:themeColor="text1"/>
          <w:szCs w:val="24"/>
        </w:rPr>
      </w:pPr>
      <w:r w:rsidRPr="00C765DB">
        <w:rPr>
          <w:b/>
          <w:color w:val="000000" w:themeColor="text1"/>
          <w:szCs w:val="24"/>
        </w:rPr>
        <w:t xml:space="preserve">A grupai tiek piešķirti I, II un III </w:t>
      </w:r>
      <w:r w:rsidRPr="00F109D3">
        <w:rPr>
          <w:b/>
          <w:szCs w:val="24"/>
        </w:rPr>
        <w:t>pakāpes diplomi</w:t>
      </w:r>
      <w:r w:rsidR="00F109D3" w:rsidRPr="00F109D3">
        <w:rPr>
          <w:b/>
          <w:szCs w:val="24"/>
        </w:rPr>
        <w:t xml:space="preserve">, </w:t>
      </w:r>
      <w:r w:rsidR="00D85B24" w:rsidRPr="00F109D3">
        <w:rPr>
          <w:b/>
          <w:szCs w:val="24"/>
        </w:rPr>
        <w:t>atbilstoši iegūtajiem punktiem</w:t>
      </w:r>
      <w:r w:rsidRPr="00F109D3">
        <w:rPr>
          <w:b/>
          <w:szCs w:val="24"/>
        </w:rPr>
        <w:t>:</w:t>
      </w:r>
    </w:p>
    <w:p w14:paraId="51C63208" w14:textId="77777777" w:rsidR="00C21A81" w:rsidRPr="00C765DB" w:rsidRDefault="00C21A81" w:rsidP="008E4129">
      <w:pPr>
        <w:spacing w:before="120"/>
        <w:contextualSpacing/>
        <w:jc w:val="both"/>
        <w:rPr>
          <w:color w:val="000000" w:themeColor="text1"/>
          <w:szCs w:val="24"/>
        </w:rPr>
      </w:pPr>
      <w:r w:rsidRPr="00C765DB">
        <w:rPr>
          <w:color w:val="000000" w:themeColor="text1"/>
          <w:szCs w:val="24"/>
        </w:rPr>
        <w:t>I pakāpe 23 – 25 punkti;</w:t>
      </w:r>
    </w:p>
    <w:p w14:paraId="3B7A2E47" w14:textId="77777777" w:rsidR="00C21A81" w:rsidRPr="00C765DB" w:rsidRDefault="00C21A81" w:rsidP="008E4129">
      <w:pPr>
        <w:spacing w:before="120"/>
        <w:contextualSpacing/>
        <w:jc w:val="both"/>
        <w:rPr>
          <w:color w:val="000000" w:themeColor="text1"/>
          <w:szCs w:val="24"/>
        </w:rPr>
      </w:pPr>
      <w:r w:rsidRPr="00C765DB">
        <w:rPr>
          <w:color w:val="000000" w:themeColor="text1"/>
          <w:szCs w:val="24"/>
        </w:rPr>
        <w:t>II pakāpe 21 – 22 punkti;</w:t>
      </w:r>
    </w:p>
    <w:p w14:paraId="594E3DAC" w14:textId="77777777" w:rsidR="00C21A81" w:rsidRPr="00C765DB" w:rsidRDefault="00C21A81" w:rsidP="008E4129">
      <w:pPr>
        <w:spacing w:before="120"/>
        <w:contextualSpacing/>
        <w:jc w:val="both"/>
        <w:rPr>
          <w:color w:val="000000" w:themeColor="text1"/>
          <w:szCs w:val="24"/>
        </w:rPr>
      </w:pPr>
      <w:r w:rsidRPr="00C765DB">
        <w:rPr>
          <w:color w:val="000000" w:themeColor="text1"/>
          <w:szCs w:val="24"/>
        </w:rPr>
        <w:t>III pakāpe 19 – 20 punkti.</w:t>
      </w:r>
    </w:p>
    <w:p w14:paraId="19131E6C" w14:textId="10501FF8" w:rsidR="00C21A81" w:rsidRPr="00C765DB" w:rsidRDefault="00C21A81" w:rsidP="008E4129">
      <w:pPr>
        <w:spacing w:before="120"/>
        <w:jc w:val="both"/>
        <w:rPr>
          <w:b/>
          <w:color w:val="000000" w:themeColor="text1"/>
          <w:szCs w:val="24"/>
        </w:rPr>
      </w:pPr>
      <w:r w:rsidRPr="00C765DB">
        <w:rPr>
          <w:b/>
          <w:color w:val="000000" w:themeColor="text1"/>
          <w:szCs w:val="24"/>
        </w:rPr>
        <w:t xml:space="preserve">Pēc žūrijas lēmuma B un C grupā tiek piešķirtas godalgotas </w:t>
      </w:r>
      <w:r w:rsidRPr="00F109D3">
        <w:rPr>
          <w:b/>
          <w:szCs w:val="24"/>
        </w:rPr>
        <w:t>vietas</w:t>
      </w:r>
      <w:r w:rsidR="00F109D3" w:rsidRPr="00F109D3">
        <w:rPr>
          <w:b/>
          <w:szCs w:val="24"/>
        </w:rPr>
        <w:t xml:space="preserve">, </w:t>
      </w:r>
      <w:r w:rsidRPr="00F109D3">
        <w:rPr>
          <w:b/>
          <w:szCs w:val="24"/>
        </w:rPr>
        <w:t xml:space="preserve">žūrija </w:t>
      </w:r>
      <w:r w:rsidRPr="00C765DB">
        <w:rPr>
          <w:b/>
          <w:color w:val="000000" w:themeColor="text1"/>
          <w:szCs w:val="24"/>
        </w:rPr>
        <w:t xml:space="preserve">ir tiesīga kādu vietu nepiešķirt vai dalīt vienu vietu diviem dalībniekiem, nepārsniedzot norādīto kopskaitu – sešas vietas abās grupās kopā. </w:t>
      </w:r>
    </w:p>
    <w:p w14:paraId="446EA7FB" w14:textId="5907E3D5" w:rsidR="00C21A81" w:rsidRDefault="00C21A81" w:rsidP="00C21A81">
      <w:pPr>
        <w:rPr>
          <w:b/>
          <w:color w:val="000000" w:themeColor="text1"/>
          <w:szCs w:val="24"/>
        </w:rPr>
      </w:pPr>
    </w:p>
    <w:p w14:paraId="1EBC430A" w14:textId="77777777" w:rsidR="008E4129" w:rsidRDefault="008E4129" w:rsidP="00C21A81">
      <w:pPr>
        <w:rPr>
          <w:b/>
          <w:color w:val="000000" w:themeColor="text1"/>
          <w:szCs w:val="24"/>
        </w:rPr>
      </w:pPr>
    </w:p>
    <w:p w14:paraId="6BE9083F" w14:textId="77777777" w:rsidR="008E4129" w:rsidRPr="00C765DB" w:rsidRDefault="008E4129" w:rsidP="00C21A81">
      <w:pPr>
        <w:rPr>
          <w:b/>
          <w:color w:val="000000" w:themeColor="text1"/>
          <w:szCs w:val="24"/>
        </w:rPr>
      </w:pPr>
    </w:p>
    <w:p w14:paraId="1E3AD6D6" w14:textId="0B8E61D6" w:rsidR="00C21A81" w:rsidRPr="007E0428" w:rsidRDefault="00C21A81" w:rsidP="00C21A81">
      <w:pPr>
        <w:overflowPunct/>
        <w:autoSpaceDE/>
        <w:autoSpaceDN/>
        <w:adjustRightInd/>
        <w:jc w:val="right"/>
        <w:textAlignment w:val="auto"/>
        <w:rPr>
          <w:color w:val="000000" w:themeColor="text1"/>
          <w:szCs w:val="24"/>
        </w:rPr>
      </w:pPr>
      <w:r w:rsidRPr="007E0428">
        <w:rPr>
          <w:color w:val="000000" w:themeColor="text1"/>
          <w:szCs w:val="24"/>
        </w:rPr>
        <w:lastRenderedPageBreak/>
        <w:t xml:space="preserve">3. pielikums </w:t>
      </w:r>
    </w:p>
    <w:p w14:paraId="3C29A0DA" w14:textId="77777777" w:rsidR="00DB08A8" w:rsidRPr="00EF59D3" w:rsidRDefault="00DB08A8" w:rsidP="00DB08A8">
      <w:pPr>
        <w:overflowPunct/>
        <w:autoSpaceDE/>
        <w:autoSpaceDN/>
        <w:adjustRightInd/>
        <w:ind w:left="142"/>
        <w:jc w:val="right"/>
        <w:textAlignment w:val="auto"/>
        <w:rPr>
          <w:szCs w:val="24"/>
          <w:lang w:eastAsia="en-US"/>
        </w:rPr>
      </w:pPr>
      <w:r w:rsidRPr="00EF59D3">
        <w:rPr>
          <w:szCs w:val="24"/>
          <w:lang w:eastAsia="en-US"/>
        </w:rPr>
        <w:t>202</w:t>
      </w:r>
      <w:r>
        <w:rPr>
          <w:szCs w:val="24"/>
          <w:lang w:eastAsia="en-US"/>
        </w:rPr>
        <w:t>4</w:t>
      </w:r>
      <w:r w:rsidRPr="00EF59D3">
        <w:rPr>
          <w:szCs w:val="24"/>
          <w:lang w:eastAsia="en-US"/>
        </w:rPr>
        <w:t>. gada</w:t>
      </w:r>
      <w:r>
        <w:rPr>
          <w:szCs w:val="24"/>
          <w:lang w:eastAsia="en-US"/>
        </w:rPr>
        <w:t xml:space="preserve"> 28. novembra</w:t>
      </w:r>
    </w:p>
    <w:p w14:paraId="7719FDC1" w14:textId="240C941A" w:rsidR="00C21A81" w:rsidRPr="00C765DB" w:rsidRDefault="00DB08A8" w:rsidP="00DB08A8">
      <w:pPr>
        <w:jc w:val="right"/>
        <w:rPr>
          <w:color w:val="000000" w:themeColor="text1"/>
          <w:szCs w:val="24"/>
          <w:lang w:eastAsia="en-US"/>
        </w:rPr>
      </w:pPr>
      <w:r w:rsidRPr="00EF59D3">
        <w:rPr>
          <w:szCs w:val="24"/>
          <w:lang w:eastAsia="en-US"/>
        </w:rPr>
        <w:t>nolikumam Nr.</w:t>
      </w:r>
      <w:r>
        <w:rPr>
          <w:szCs w:val="24"/>
          <w:lang w:eastAsia="en-US"/>
        </w:rPr>
        <w:t xml:space="preserve"> </w:t>
      </w:r>
      <w:r w:rsidRPr="00DB08A8">
        <w:rPr>
          <w:szCs w:val="24"/>
        </w:rPr>
        <w:t xml:space="preserve">13.3-3-45 </w:t>
      </w:r>
      <w:r w:rsidRPr="00EF59D3">
        <w:rPr>
          <w:szCs w:val="24"/>
          <w:lang w:eastAsia="en-US"/>
        </w:rPr>
        <w:t xml:space="preserve"> </w:t>
      </w:r>
    </w:p>
    <w:p w14:paraId="3B28BAF1" w14:textId="5BFD734F" w:rsidR="00C21A81" w:rsidRPr="00C765DB" w:rsidRDefault="00C21A81" w:rsidP="00C21A81">
      <w:pPr>
        <w:jc w:val="right"/>
        <w:rPr>
          <w:color w:val="000000" w:themeColor="text1"/>
          <w:szCs w:val="24"/>
        </w:rPr>
      </w:pPr>
      <w:r w:rsidRPr="00C765DB">
        <w:rPr>
          <w:color w:val="000000" w:themeColor="text1"/>
          <w:szCs w:val="24"/>
        </w:rPr>
        <w:t xml:space="preserve">XXVI Starptautiskais akadēmiskās mūzikas konkurss “Jūrmala 2025” </w:t>
      </w:r>
      <w:proofErr w:type="spellStart"/>
      <w:r w:rsidRPr="00C765DB">
        <w:rPr>
          <w:color w:val="000000" w:themeColor="text1"/>
          <w:szCs w:val="24"/>
        </w:rPr>
        <w:t>ērģeļspēlē</w:t>
      </w:r>
      <w:proofErr w:type="spellEnd"/>
    </w:p>
    <w:p w14:paraId="249883B2" w14:textId="77777777" w:rsidR="00C21A81" w:rsidRPr="00C765DB" w:rsidRDefault="00C21A81" w:rsidP="00C21A81">
      <w:pPr>
        <w:rPr>
          <w:b/>
          <w:bCs/>
          <w:color w:val="000000"/>
          <w:szCs w:val="24"/>
          <w:lang w:eastAsia="en-US"/>
        </w:rPr>
      </w:pPr>
    </w:p>
    <w:p w14:paraId="0A011CD5" w14:textId="77777777" w:rsidR="00C21A81" w:rsidRPr="00C765DB" w:rsidRDefault="00C21A81" w:rsidP="00C21A81">
      <w:pPr>
        <w:rPr>
          <w:b/>
          <w:bCs/>
          <w:color w:val="000000"/>
          <w:szCs w:val="24"/>
          <w:lang w:eastAsia="en-US"/>
        </w:rPr>
      </w:pPr>
    </w:p>
    <w:p w14:paraId="67BBD0B2" w14:textId="0EF9E56C" w:rsidR="00C21A81" w:rsidRPr="00F109D3" w:rsidRDefault="008E4129" w:rsidP="00C21A81">
      <w:pPr>
        <w:rPr>
          <w:b/>
          <w:bCs/>
          <w:color w:val="000000"/>
          <w:szCs w:val="24"/>
          <w:lang w:eastAsia="en-US"/>
        </w:rPr>
      </w:pPr>
      <w:r w:rsidRPr="008E4129">
        <w:rPr>
          <w:b/>
          <w:bCs/>
          <w:color w:val="000000"/>
          <w:szCs w:val="24"/>
          <w:lang w:eastAsia="en-US"/>
        </w:rPr>
        <w:t>Jūrmalas Dubultu evaņģēliski luteriskā</w:t>
      </w:r>
      <w:r>
        <w:rPr>
          <w:b/>
          <w:bCs/>
          <w:color w:val="000000"/>
          <w:szCs w:val="24"/>
          <w:lang w:eastAsia="en-US"/>
        </w:rPr>
        <w:t>s</w:t>
      </w:r>
      <w:r w:rsidRPr="008E4129">
        <w:rPr>
          <w:b/>
          <w:bCs/>
          <w:color w:val="000000"/>
          <w:szCs w:val="24"/>
          <w:lang w:eastAsia="en-US"/>
        </w:rPr>
        <w:t xml:space="preserve"> baznīc</w:t>
      </w:r>
      <w:r>
        <w:rPr>
          <w:b/>
          <w:bCs/>
          <w:color w:val="000000"/>
          <w:szCs w:val="24"/>
          <w:lang w:eastAsia="en-US"/>
        </w:rPr>
        <w:t>as</w:t>
      </w:r>
      <w:r w:rsidRPr="008E4129">
        <w:rPr>
          <w:b/>
          <w:bCs/>
          <w:color w:val="000000"/>
          <w:szCs w:val="24"/>
          <w:lang w:eastAsia="en-US"/>
        </w:rPr>
        <w:t xml:space="preserve"> </w:t>
      </w:r>
      <w:r w:rsidR="00C21A81" w:rsidRPr="00F109D3">
        <w:rPr>
          <w:b/>
          <w:bCs/>
          <w:color w:val="000000"/>
          <w:szCs w:val="24"/>
          <w:lang w:eastAsia="en-US"/>
        </w:rPr>
        <w:t xml:space="preserve">ērģeles / </w:t>
      </w:r>
      <w:proofErr w:type="spellStart"/>
      <w:r w:rsidR="00C21A81" w:rsidRPr="00F109D3">
        <w:rPr>
          <w:b/>
          <w:bCs/>
          <w:color w:val="000000"/>
          <w:szCs w:val="24"/>
          <w:lang w:eastAsia="en-US"/>
        </w:rPr>
        <w:t>The</w:t>
      </w:r>
      <w:proofErr w:type="spellEnd"/>
      <w:r w:rsidR="00C21A81" w:rsidRPr="00F109D3">
        <w:rPr>
          <w:b/>
          <w:bCs/>
          <w:color w:val="000000"/>
          <w:szCs w:val="24"/>
          <w:lang w:eastAsia="en-US"/>
        </w:rPr>
        <w:t xml:space="preserve"> </w:t>
      </w:r>
      <w:proofErr w:type="spellStart"/>
      <w:r w:rsidR="00C21A81" w:rsidRPr="00F109D3">
        <w:rPr>
          <w:b/>
          <w:bCs/>
          <w:color w:val="000000"/>
          <w:szCs w:val="24"/>
          <w:lang w:eastAsia="en-US"/>
        </w:rPr>
        <w:t>organ</w:t>
      </w:r>
      <w:proofErr w:type="spellEnd"/>
      <w:r w:rsidR="00C21A81" w:rsidRPr="00F109D3">
        <w:rPr>
          <w:b/>
          <w:bCs/>
          <w:color w:val="000000"/>
          <w:szCs w:val="24"/>
          <w:lang w:eastAsia="en-US"/>
        </w:rPr>
        <w:t xml:space="preserve"> </w:t>
      </w:r>
      <w:proofErr w:type="spellStart"/>
      <w:r w:rsidR="00C21A81" w:rsidRPr="00F109D3">
        <w:rPr>
          <w:b/>
          <w:bCs/>
          <w:color w:val="000000"/>
          <w:szCs w:val="24"/>
          <w:lang w:eastAsia="en-US"/>
        </w:rPr>
        <w:t>of</w:t>
      </w:r>
      <w:proofErr w:type="spellEnd"/>
      <w:r w:rsidR="00C21A81" w:rsidRPr="00F109D3">
        <w:rPr>
          <w:b/>
          <w:bCs/>
          <w:color w:val="000000"/>
          <w:szCs w:val="24"/>
          <w:lang w:eastAsia="en-US"/>
        </w:rPr>
        <w:t xml:space="preserve"> Dubulti </w:t>
      </w:r>
      <w:proofErr w:type="spellStart"/>
      <w:r w:rsidR="00C21A81" w:rsidRPr="00F109D3">
        <w:rPr>
          <w:b/>
          <w:bCs/>
          <w:color w:val="000000"/>
          <w:szCs w:val="24"/>
          <w:lang w:eastAsia="en-US"/>
        </w:rPr>
        <w:t>Lutheran</w:t>
      </w:r>
      <w:proofErr w:type="spellEnd"/>
      <w:r w:rsidR="00C21A81" w:rsidRPr="00F109D3">
        <w:rPr>
          <w:b/>
          <w:bCs/>
          <w:color w:val="000000"/>
          <w:szCs w:val="24"/>
          <w:lang w:eastAsia="en-US"/>
        </w:rPr>
        <w:t xml:space="preserve"> </w:t>
      </w:r>
      <w:proofErr w:type="spellStart"/>
      <w:r w:rsidR="00C21A81" w:rsidRPr="00F109D3">
        <w:rPr>
          <w:b/>
          <w:bCs/>
          <w:color w:val="000000"/>
          <w:szCs w:val="24"/>
          <w:lang w:eastAsia="en-US"/>
        </w:rPr>
        <w:t>church</w:t>
      </w:r>
      <w:proofErr w:type="spellEnd"/>
    </w:p>
    <w:p w14:paraId="2B423B25" w14:textId="77777777" w:rsidR="00C21A81" w:rsidRPr="004139F4" w:rsidRDefault="00C21A81" w:rsidP="00C21A81">
      <w:pPr>
        <w:rPr>
          <w:color w:val="000000" w:themeColor="text1"/>
          <w:szCs w:val="24"/>
        </w:rPr>
      </w:pPr>
    </w:p>
    <w:p w14:paraId="0B14B9B2" w14:textId="77777777" w:rsidR="00C21A81" w:rsidRPr="00C765DB" w:rsidRDefault="00C21A81" w:rsidP="00667003">
      <w:pPr>
        <w:spacing w:before="120"/>
        <w:contextualSpacing/>
        <w:rPr>
          <w:szCs w:val="24"/>
        </w:rPr>
      </w:pPr>
      <w:proofErr w:type="spellStart"/>
      <w:r w:rsidRPr="00C765DB">
        <w:rPr>
          <w:szCs w:val="24"/>
        </w:rPr>
        <w:t>DRIVER</w:t>
      </w:r>
      <w:proofErr w:type="spellEnd"/>
      <w:r w:rsidRPr="00C765DB">
        <w:rPr>
          <w:szCs w:val="24"/>
        </w:rPr>
        <w:t xml:space="preserve"> &amp; </w:t>
      </w:r>
      <w:proofErr w:type="spellStart"/>
      <w:r w:rsidRPr="00C765DB">
        <w:rPr>
          <w:szCs w:val="24"/>
        </w:rPr>
        <w:t>Co</w:t>
      </w:r>
      <w:proofErr w:type="spellEnd"/>
      <w:r w:rsidRPr="00C765DB">
        <w:rPr>
          <w:szCs w:val="24"/>
        </w:rPr>
        <w:t xml:space="preserve">, </w:t>
      </w:r>
      <w:proofErr w:type="spellStart"/>
      <w:r w:rsidRPr="00C765DB">
        <w:rPr>
          <w:szCs w:val="24"/>
        </w:rPr>
        <w:t>Burnley</w:t>
      </w:r>
      <w:proofErr w:type="spellEnd"/>
      <w:r w:rsidRPr="00C765DB">
        <w:rPr>
          <w:szCs w:val="24"/>
        </w:rPr>
        <w:t xml:space="preserve"> (England, 1925) </w:t>
      </w:r>
    </w:p>
    <w:p w14:paraId="3524A746" w14:textId="77777777" w:rsidR="00C21A81" w:rsidRPr="00C765DB" w:rsidRDefault="00C21A81" w:rsidP="00667003">
      <w:pPr>
        <w:spacing w:before="120"/>
        <w:contextualSpacing/>
        <w:rPr>
          <w:szCs w:val="24"/>
        </w:rPr>
      </w:pPr>
    </w:p>
    <w:p w14:paraId="5A31F874" w14:textId="77777777" w:rsidR="00C21A81" w:rsidRPr="00C765DB" w:rsidRDefault="00C21A81" w:rsidP="00667003">
      <w:pPr>
        <w:spacing w:before="120"/>
        <w:contextualSpacing/>
        <w:rPr>
          <w:szCs w:val="24"/>
        </w:rPr>
      </w:pPr>
      <w:r w:rsidRPr="00C765DB">
        <w:rPr>
          <w:szCs w:val="24"/>
        </w:rPr>
        <w:t xml:space="preserve">Trīs manuāļi / </w:t>
      </w:r>
      <w:proofErr w:type="spellStart"/>
      <w:r w:rsidRPr="00C765DB">
        <w:rPr>
          <w:szCs w:val="24"/>
        </w:rPr>
        <w:t>Three</w:t>
      </w:r>
      <w:proofErr w:type="spellEnd"/>
      <w:r w:rsidRPr="00C765DB">
        <w:rPr>
          <w:szCs w:val="24"/>
        </w:rPr>
        <w:t xml:space="preserve"> </w:t>
      </w:r>
      <w:proofErr w:type="spellStart"/>
      <w:r w:rsidRPr="00C765DB">
        <w:rPr>
          <w:szCs w:val="24"/>
        </w:rPr>
        <w:t>manuals</w:t>
      </w:r>
      <w:proofErr w:type="spellEnd"/>
      <w:r w:rsidRPr="00C765DB">
        <w:rPr>
          <w:szCs w:val="24"/>
        </w:rPr>
        <w:t xml:space="preserve"> - Compass C.C. To C. 61 </w:t>
      </w:r>
      <w:proofErr w:type="spellStart"/>
      <w:r w:rsidRPr="00C765DB">
        <w:rPr>
          <w:szCs w:val="24"/>
        </w:rPr>
        <w:t>notes</w:t>
      </w:r>
      <w:proofErr w:type="spellEnd"/>
    </w:p>
    <w:p w14:paraId="4A1553AE" w14:textId="77777777" w:rsidR="00C21A81" w:rsidRPr="00C765DB" w:rsidRDefault="00C21A81" w:rsidP="00667003">
      <w:pPr>
        <w:spacing w:before="120"/>
        <w:contextualSpacing/>
        <w:rPr>
          <w:szCs w:val="24"/>
        </w:rPr>
      </w:pPr>
      <w:r w:rsidRPr="00C765DB">
        <w:rPr>
          <w:szCs w:val="24"/>
        </w:rPr>
        <w:t xml:space="preserve">Pedālis / </w:t>
      </w:r>
      <w:proofErr w:type="spellStart"/>
      <w:r w:rsidRPr="00C765DB">
        <w:rPr>
          <w:szCs w:val="24"/>
        </w:rPr>
        <w:t>Pedal</w:t>
      </w:r>
      <w:proofErr w:type="spellEnd"/>
      <w:r w:rsidRPr="00C765DB">
        <w:rPr>
          <w:szCs w:val="24"/>
        </w:rPr>
        <w:t xml:space="preserve"> – </w:t>
      </w:r>
      <w:proofErr w:type="spellStart"/>
      <w:r w:rsidRPr="00C765DB">
        <w:rPr>
          <w:szCs w:val="24"/>
        </w:rPr>
        <w:t>C.C.C</w:t>
      </w:r>
      <w:proofErr w:type="spellEnd"/>
      <w:r w:rsidRPr="00C765DB">
        <w:rPr>
          <w:szCs w:val="24"/>
        </w:rPr>
        <w:t xml:space="preserve">. To F. 30 </w:t>
      </w:r>
      <w:proofErr w:type="spellStart"/>
      <w:r w:rsidRPr="00C765DB">
        <w:rPr>
          <w:szCs w:val="24"/>
        </w:rPr>
        <w:t>notes</w:t>
      </w:r>
      <w:proofErr w:type="spellEnd"/>
    </w:p>
    <w:p w14:paraId="2F381660" w14:textId="77777777" w:rsidR="00C21A81" w:rsidRPr="00C765DB" w:rsidRDefault="00C21A81" w:rsidP="00667003">
      <w:pPr>
        <w:spacing w:before="120"/>
        <w:contextualSpacing/>
        <w:rPr>
          <w:szCs w:val="24"/>
        </w:rPr>
      </w:pPr>
      <w:r w:rsidRPr="00C765DB">
        <w:rPr>
          <w:szCs w:val="24"/>
        </w:rPr>
        <w:t xml:space="preserve">Mehāniska manuāļu un elektriska pedāļu traktūra / </w:t>
      </w:r>
      <w:proofErr w:type="spellStart"/>
      <w:r w:rsidRPr="00C765DB">
        <w:rPr>
          <w:szCs w:val="24"/>
          <w:lang w:eastAsia="en-US"/>
        </w:rPr>
        <w:t>Tracker</w:t>
      </w:r>
      <w:proofErr w:type="spellEnd"/>
      <w:r w:rsidRPr="00C765DB">
        <w:rPr>
          <w:szCs w:val="24"/>
          <w:lang w:eastAsia="en-US"/>
        </w:rPr>
        <w:t xml:space="preserve"> </w:t>
      </w:r>
      <w:proofErr w:type="spellStart"/>
      <w:r w:rsidRPr="00C765DB">
        <w:rPr>
          <w:szCs w:val="24"/>
          <w:lang w:eastAsia="en-US"/>
        </w:rPr>
        <w:t>action</w:t>
      </w:r>
      <w:proofErr w:type="spellEnd"/>
      <w:r w:rsidRPr="00C765DB">
        <w:rPr>
          <w:szCs w:val="24"/>
          <w:lang w:eastAsia="en-US"/>
        </w:rPr>
        <w:t xml:space="preserve"> </w:t>
      </w:r>
      <w:proofErr w:type="spellStart"/>
      <w:r w:rsidRPr="00C765DB">
        <w:rPr>
          <w:szCs w:val="24"/>
          <w:lang w:eastAsia="en-US"/>
        </w:rPr>
        <w:t>for</w:t>
      </w:r>
      <w:proofErr w:type="spellEnd"/>
      <w:r w:rsidRPr="00C765DB">
        <w:rPr>
          <w:szCs w:val="24"/>
          <w:lang w:eastAsia="en-US"/>
        </w:rPr>
        <w:t xml:space="preserve"> </w:t>
      </w:r>
      <w:proofErr w:type="spellStart"/>
      <w:r w:rsidRPr="00C765DB">
        <w:rPr>
          <w:szCs w:val="24"/>
          <w:lang w:eastAsia="en-US"/>
        </w:rPr>
        <w:t>manuals</w:t>
      </w:r>
      <w:proofErr w:type="spellEnd"/>
      <w:r w:rsidRPr="00C765DB">
        <w:rPr>
          <w:szCs w:val="24"/>
          <w:lang w:eastAsia="en-US"/>
        </w:rPr>
        <w:t xml:space="preserve"> </w:t>
      </w:r>
      <w:proofErr w:type="spellStart"/>
      <w:r w:rsidRPr="00C765DB">
        <w:rPr>
          <w:szCs w:val="24"/>
          <w:lang w:eastAsia="en-US"/>
        </w:rPr>
        <w:t>and</w:t>
      </w:r>
      <w:proofErr w:type="spellEnd"/>
      <w:r w:rsidRPr="00C765DB">
        <w:rPr>
          <w:szCs w:val="24"/>
          <w:lang w:eastAsia="en-US"/>
        </w:rPr>
        <w:t xml:space="preserve"> </w:t>
      </w:r>
      <w:proofErr w:type="spellStart"/>
      <w:r w:rsidRPr="00C765DB">
        <w:rPr>
          <w:szCs w:val="24"/>
          <w:lang w:eastAsia="en-US"/>
        </w:rPr>
        <w:t>electric</w:t>
      </w:r>
      <w:proofErr w:type="spellEnd"/>
      <w:r w:rsidRPr="00C765DB">
        <w:rPr>
          <w:szCs w:val="24"/>
          <w:lang w:eastAsia="en-US"/>
        </w:rPr>
        <w:t xml:space="preserve"> </w:t>
      </w:r>
      <w:proofErr w:type="spellStart"/>
      <w:r w:rsidRPr="00C765DB">
        <w:rPr>
          <w:szCs w:val="24"/>
          <w:lang w:eastAsia="en-US"/>
        </w:rPr>
        <w:t>action</w:t>
      </w:r>
      <w:proofErr w:type="spellEnd"/>
      <w:r w:rsidRPr="00C765DB">
        <w:rPr>
          <w:szCs w:val="24"/>
          <w:lang w:eastAsia="en-US"/>
        </w:rPr>
        <w:t xml:space="preserve"> </w:t>
      </w:r>
      <w:proofErr w:type="spellStart"/>
      <w:r w:rsidRPr="00C765DB">
        <w:rPr>
          <w:szCs w:val="24"/>
          <w:lang w:eastAsia="en-US"/>
        </w:rPr>
        <w:t>for</w:t>
      </w:r>
      <w:proofErr w:type="spellEnd"/>
      <w:r w:rsidRPr="00C765DB">
        <w:rPr>
          <w:szCs w:val="24"/>
          <w:lang w:eastAsia="en-US"/>
        </w:rPr>
        <w:t xml:space="preserve"> </w:t>
      </w:r>
      <w:proofErr w:type="spellStart"/>
      <w:r w:rsidRPr="00C765DB">
        <w:rPr>
          <w:szCs w:val="24"/>
          <w:lang w:eastAsia="en-US"/>
        </w:rPr>
        <w:t>the</w:t>
      </w:r>
      <w:proofErr w:type="spellEnd"/>
      <w:r w:rsidRPr="00C765DB">
        <w:rPr>
          <w:szCs w:val="24"/>
          <w:lang w:eastAsia="en-US"/>
        </w:rPr>
        <w:t xml:space="preserve"> </w:t>
      </w:r>
      <w:proofErr w:type="spellStart"/>
      <w:r w:rsidRPr="00C765DB">
        <w:rPr>
          <w:szCs w:val="24"/>
          <w:lang w:eastAsia="en-US"/>
        </w:rPr>
        <w:t>pedal</w:t>
      </w:r>
      <w:proofErr w:type="spellEnd"/>
      <w:r w:rsidRPr="00C765DB">
        <w:rPr>
          <w:szCs w:val="24"/>
          <w:lang w:eastAsia="en-US"/>
        </w:rPr>
        <w:t>.</w:t>
      </w:r>
    </w:p>
    <w:p w14:paraId="60E3B6B1" w14:textId="519FA021" w:rsidR="00C21A81" w:rsidRPr="00C765DB" w:rsidRDefault="00C21A81" w:rsidP="00722F5F">
      <w:pPr>
        <w:spacing w:before="120"/>
        <w:rPr>
          <w:szCs w:val="24"/>
          <w:lang w:eastAsia="en-US"/>
        </w:rPr>
      </w:pPr>
      <w:proofErr w:type="spellStart"/>
      <w:r w:rsidRPr="00C765DB">
        <w:rPr>
          <w:b/>
          <w:bCs/>
          <w:color w:val="000000"/>
          <w:szCs w:val="24"/>
          <w:lang w:eastAsia="en-US"/>
        </w:rPr>
        <w:t>Choir</w:t>
      </w:r>
      <w:proofErr w:type="spellEnd"/>
      <w:r w:rsidRPr="00C765DB">
        <w:rPr>
          <w:b/>
          <w:bCs/>
          <w:color w:val="000000"/>
          <w:szCs w:val="24"/>
          <w:lang w:eastAsia="en-US"/>
        </w:rPr>
        <w:t xml:space="preserve"> (I):</w:t>
      </w:r>
    </w:p>
    <w:p w14:paraId="1AE47E24" w14:textId="15E43B92" w:rsidR="00C21A81" w:rsidRPr="00C765DB" w:rsidRDefault="00C21A81" w:rsidP="00667003">
      <w:pPr>
        <w:spacing w:before="120"/>
        <w:contextualSpacing/>
        <w:rPr>
          <w:szCs w:val="24"/>
          <w:lang w:eastAsia="en-US"/>
        </w:rPr>
      </w:pPr>
      <w:proofErr w:type="spellStart"/>
      <w:r w:rsidRPr="00C765DB">
        <w:rPr>
          <w:color w:val="000000"/>
          <w:szCs w:val="24"/>
          <w:lang w:eastAsia="en-US"/>
        </w:rPr>
        <w:t>Fifteenth</w:t>
      </w:r>
      <w:proofErr w:type="spellEnd"/>
      <w:r w:rsidRPr="00C765DB">
        <w:rPr>
          <w:color w:val="000000"/>
          <w:szCs w:val="24"/>
          <w:lang w:eastAsia="en-US"/>
        </w:rPr>
        <w:t>...............2</w:t>
      </w:r>
    </w:p>
    <w:p w14:paraId="4AC7FCC0" w14:textId="18CE1BD0" w:rsidR="00C21A81" w:rsidRPr="00C765DB" w:rsidRDefault="00C21A81" w:rsidP="00667003">
      <w:pPr>
        <w:spacing w:before="120"/>
        <w:contextualSpacing/>
        <w:rPr>
          <w:szCs w:val="24"/>
          <w:lang w:eastAsia="en-US"/>
        </w:rPr>
      </w:pPr>
      <w:proofErr w:type="spellStart"/>
      <w:r w:rsidRPr="00C765DB">
        <w:rPr>
          <w:color w:val="000000"/>
          <w:szCs w:val="24"/>
          <w:lang w:eastAsia="en-US"/>
        </w:rPr>
        <w:t>Clarinette</w:t>
      </w:r>
      <w:proofErr w:type="spellEnd"/>
      <w:r w:rsidRPr="00C765DB">
        <w:rPr>
          <w:color w:val="000000"/>
          <w:szCs w:val="24"/>
          <w:lang w:eastAsia="en-US"/>
        </w:rPr>
        <w:t>..........</w:t>
      </w:r>
      <w:r w:rsidR="00DB08A8">
        <w:rPr>
          <w:color w:val="000000"/>
          <w:szCs w:val="24"/>
          <w:lang w:eastAsia="en-US"/>
        </w:rPr>
        <w:t>.</w:t>
      </w:r>
      <w:r w:rsidRPr="00C765DB">
        <w:rPr>
          <w:color w:val="000000"/>
          <w:szCs w:val="24"/>
          <w:lang w:eastAsia="en-US"/>
        </w:rPr>
        <w:t>...8</w:t>
      </w:r>
    </w:p>
    <w:p w14:paraId="75382B23"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Concert</w:t>
      </w:r>
      <w:proofErr w:type="spellEnd"/>
      <w:r w:rsidRPr="00C765DB">
        <w:rPr>
          <w:color w:val="000000"/>
          <w:szCs w:val="24"/>
          <w:lang w:eastAsia="en-US"/>
        </w:rPr>
        <w:t xml:space="preserve"> </w:t>
      </w:r>
      <w:proofErr w:type="spellStart"/>
      <w:r w:rsidRPr="00C765DB">
        <w:rPr>
          <w:color w:val="000000"/>
          <w:szCs w:val="24"/>
          <w:lang w:eastAsia="en-US"/>
        </w:rPr>
        <w:t>Flute</w:t>
      </w:r>
      <w:proofErr w:type="spellEnd"/>
      <w:r w:rsidRPr="00C765DB">
        <w:rPr>
          <w:color w:val="000000"/>
          <w:szCs w:val="24"/>
          <w:lang w:eastAsia="en-US"/>
        </w:rPr>
        <w:t>.......4</w:t>
      </w:r>
    </w:p>
    <w:p w14:paraId="06DBD24F"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Salicet</w:t>
      </w:r>
      <w:proofErr w:type="spellEnd"/>
      <w:r w:rsidRPr="00C765DB">
        <w:rPr>
          <w:color w:val="000000"/>
          <w:szCs w:val="24"/>
          <w:lang w:eastAsia="en-US"/>
        </w:rPr>
        <w:t>..................4</w:t>
      </w:r>
    </w:p>
    <w:p w14:paraId="3A1FC617"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Rohrflute</w:t>
      </w:r>
      <w:proofErr w:type="spellEnd"/>
      <w:r w:rsidRPr="00C765DB">
        <w:rPr>
          <w:color w:val="000000"/>
          <w:szCs w:val="24"/>
          <w:lang w:eastAsia="en-US"/>
        </w:rPr>
        <w:t>.............8</w:t>
      </w:r>
    </w:p>
    <w:p w14:paraId="6FFF2C55" w14:textId="3C0D7E97" w:rsidR="00C21A81" w:rsidRPr="00C765DB" w:rsidRDefault="00C21A81" w:rsidP="00667003">
      <w:pPr>
        <w:spacing w:before="120"/>
        <w:contextualSpacing/>
        <w:rPr>
          <w:szCs w:val="24"/>
          <w:lang w:eastAsia="en-US"/>
        </w:rPr>
      </w:pPr>
      <w:proofErr w:type="spellStart"/>
      <w:r w:rsidRPr="00C765DB">
        <w:rPr>
          <w:color w:val="000000"/>
          <w:szCs w:val="24"/>
          <w:lang w:eastAsia="en-US"/>
        </w:rPr>
        <w:t>Orchestral</w:t>
      </w:r>
      <w:proofErr w:type="spellEnd"/>
      <w:r w:rsidRPr="00C765DB">
        <w:rPr>
          <w:color w:val="000000"/>
          <w:szCs w:val="24"/>
          <w:lang w:eastAsia="en-US"/>
        </w:rPr>
        <w:t xml:space="preserve"> </w:t>
      </w:r>
      <w:proofErr w:type="spellStart"/>
      <w:r w:rsidRPr="00C765DB">
        <w:rPr>
          <w:color w:val="000000"/>
          <w:szCs w:val="24"/>
          <w:lang w:eastAsia="en-US"/>
        </w:rPr>
        <w:t>Gamba</w:t>
      </w:r>
      <w:proofErr w:type="spellEnd"/>
      <w:r w:rsidRPr="00C765DB">
        <w:rPr>
          <w:color w:val="000000"/>
          <w:szCs w:val="24"/>
          <w:lang w:eastAsia="en-US"/>
        </w:rPr>
        <w:t>....8</w:t>
      </w:r>
    </w:p>
    <w:p w14:paraId="679BA26F" w14:textId="55ED66B2" w:rsidR="00C21A81" w:rsidRPr="00C765DB" w:rsidRDefault="00C21A81" w:rsidP="00722F5F">
      <w:pPr>
        <w:spacing w:before="120"/>
        <w:rPr>
          <w:szCs w:val="24"/>
          <w:lang w:eastAsia="en-US"/>
        </w:rPr>
      </w:pPr>
      <w:proofErr w:type="spellStart"/>
      <w:r w:rsidRPr="00C765DB">
        <w:rPr>
          <w:b/>
          <w:bCs/>
          <w:color w:val="000000"/>
          <w:szCs w:val="24"/>
          <w:lang w:eastAsia="en-US"/>
        </w:rPr>
        <w:t>Great</w:t>
      </w:r>
      <w:proofErr w:type="spellEnd"/>
      <w:r w:rsidRPr="00C765DB">
        <w:rPr>
          <w:b/>
          <w:bCs/>
          <w:color w:val="000000"/>
          <w:szCs w:val="24"/>
          <w:lang w:eastAsia="en-US"/>
        </w:rPr>
        <w:t xml:space="preserve"> (II):</w:t>
      </w:r>
    </w:p>
    <w:p w14:paraId="58B358EF"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Trumpet</w:t>
      </w:r>
      <w:proofErr w:type="spellEnd"/>
      <w:r w:rsidRPr="00C765DB">
        <w:rPr>
          <w:color w:val="000000"/>
          <w:szCs w:val="24"/>
          <w:lang w:eastAsia="en-US"/>
        </w:rPr>
        <w:t xml:space="preserve">.........................8 </w:t>
      </w:r>
    </w:p>
    <w:p w14:paraId="7367B624"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Fifteenth</w:t>
      </w:r>
      <w:proofErr w:type="spellEnd"/>
      <w:r w:rsidRPr="00C765DB">
        <w:rPr>
          <w:color w:val="000000"/>
          <w:szCs w:val="24"/>
          <w:lang w:eastAsia="en-US"/>
        </w:rPr>
        <w:t>........................2</w:t>
      </w:r>
    </w:p>
    <w:p w14:paraId="6CC383CD" w14:textId="77777777" w:rsidR="00C21A81" w:rsidRPr="00C765DB" w:rsidRDefault="00C21A81" w:rsidP="00667003">
      <w:pPr>
        <w:spacing w:before="120"/>
        <w:contextualSpacing/>
        <w:rPr>
          <w:szCs w:val="24"/>
          <w:lang w:eastAsia="en-US"/>
        </w:rPr>
      </w:pPr>
      <w:r w:rsidRPr="00C765DB">
        <w:rPr>
          <w:color w:val="000000"/>
          <w:szCs w:val="24"/>
          <w:lang w:eastAsia="en-US"/>
        </w:rPr>
        <w:t xml:space="preserve">Viola </w:t>
      </w:r>
      <w:proofErr w:type="spellStart"/>
      <w:r w:rsidRPr="00C765DB">
        <w:rPr>
          <w:color w:val="000000"/>
          <w:szCs w:val="24"/>
          <w:lang w:eastAsia="en-US"/>
        </w:rPr>
        <w:t>Principal</w:t>
      </w:r>
      <w:proofErr w:type="spellEnd"/>
      <w:r w:rsidRPr="00C765DB">
        <w:rPr>
          <w:color w:val="000000"/>
          <w:szCs w:val="24"/>
          <w:lang w:eastAsia="en-US"/>
        </w:rPr>
        <w:t>...............4</w:t>
      </w:r>
    </w:p>
    <w:p w14:paraId="23A45213"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Flauto</w:t>
      </w:r>
      <w:proofErr w:type="spellEnd"/>
      <w:r w:rsidRPr="00C765DB">
        <w:rPr>
          <w:color w:val="000000"/>
          <w:szCs w:val="24"/>
          <w:lang w:eastAsia="en-US"/>
        </w:rPr>
        <w:t xml:space="preserve"> Traverso..............4</w:t>
      </w:r>
    </w:p>
    <w:p w14:paraId="71ED6D74"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Salicional</w:t>
      </w:r>
      <w:proofErr w:type="spellEnd"/>
      <w:r w:rsidRPr="00C765DB">
        <w:rPr>
          <w:color w:val="000000"/>
          <w:szCs w:val="24"/>
          <w:lang w:eastAsia="en-US"/>
        </w:rPr>
        <w:t>.......................8</w:t>
      </w:r>
    </w:p>
    <w:p w14:paraId="3C8CF114"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Claribel</w:t>
      </w:r>
      <w:proofErr w:type="spellEnd"/>
      <w:r w:rsidRPr="00C765DB">
        <w:rPr>
          <w:color w:val="000000"/>
          <w:szCs w:val="24"/>
          <w:lang w:eastAsia="en-US"/>
        </w:rPr>
        <w:t xml:space="preserve"> </w:t>
      </w:r>
      <w:proofErr w:type="spellStart"/>
      <w:r w:rsidRPr="00C765DB">
        <w:rPr>
          <w:color w:val="000000"/>
          <w:szCs w:val="24"/>
          <w:lang w:eastAsia="en-US"/>
        </w:rPr>
        <w:t>Flute</w:t>
      </w:r>
      <w:proofErr w:type="spellEnd"/>
      <w:r w:rsidRPr="00C765DB">
        <w:rPr>
          <w:color w:val="000000"/>
          <w:szCs w:val="24"/>
          <w:lang w:eastAsia="en-US"/>
        </w:rPr>
        <w:t>.................8</w:t>
      </w:r>
    </w:p>
    <w:p w14:paraId="06096283"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Small</w:t>
      </w:r>
      <w:proofErr w:type="spellEnd"/>
      <w:r w:rsidRPr="00C765DB">
        <w:rPr>
          <w:color w:val="000000"/>
          <w:szCs w:val="24"/>
          <w:lang w:eastAsia="en-US"/>
        </w:rPr>
        <w:t xml:space="preserve"> </w:t>
      </w:r>
      <w:proofErr w:type="spellStart"/>
      <w:r w:rsidRPr="00C765DB">
        <w:rPr>
          <w:color w:val="000000"/>
          <w:szCs w:val="24"/>
          <w:lang w:eastAsia="en-US"/>
        </w:rPr>
        <w:t>Open</w:t>
      </w:r>
      <w:proofErr w:type="spellEnd"/>
      <w:r w:rsidRPr="00C765DB">
        <w:rPr>
          <w:color w:val="000000"/>
          <w:szCs w:val="24"/>
          <w:lang w:eastAsia="en-US"/>
        </w:rPr>
        <w:t xml:space="preserve"> </w:t>
      </w:r>
      <w:proofErr w:type="spellStart"/>
      <w:r w:rsidRPr="00C765DB">
        <w:rPr>
          <w:color w:val="000000"/>
          <w:szCs w:val="24"/>
          <w:lang w:eastAsia="en-US"/>
        </w:rPr>
        <w:t>Diapason</w:t>
      </w:r>
      <w:proofErr w:type="spellEnd"/>
      <w:r w:rsidRPr="00C765DB">
        <w:rPr>
          <w:color w:val="000000"/>
          <w:szCs w:val="24"/>
          <w:lang w:eastAsia="en-US"/>
        </w:rPr>
        <w:t>.....8</w:t>
      </w:r>
    </w:p>
    <w:p w14:paraId="3114F1B0" w14:textId="360DB65B" w:rsidR="00C21A81" w:rsidRPr="00C765DB" w:rsidRDefault="00C21A81" w:rsidP="00667003">
      <w:pPr>
        <w:spacing w:before="120"/>
        <w:contextualSpacing/>
        <w:rPr>
          <w:szCs w:val="24"/>
          <w:lang w:eastAsia="en-US"/>
        </w:rPr>
      </w:pPr>
      <w:proofErr w:type="spellStart"/>
      <w:r w:rsidRPr="00C765DB">
        <w:rPr>
          <w:color w:val="000000"/>
          <w:szCs w:val="24"/>
          <w:lang w:eastAsia="en-US"/>
        </w:rPr>
        <w:t>Large</w:t>
      </w:r>
      <w:proofErr w:type="spellEnd"/>
      <w:r w:rsidRPr="00C765DB">
        <w:rPr>
          <w:color w:val="000000"/>
          <w:szCs w:val="24"/>
          <w:lang w:eastAsia="en-US"/>
        </w:rPr>
        <w:t xml:space="preserve"> </w:t>
      </w:r>
      <w:proofErr w:type="spellStart"/>
      <w:r w:rsidRPr="00C765DB">
        <w:rPr>
          <w:color w:val="000000"/>
          <w:szCs w:val="24"/>
          <w:lang w:eastAsia="en-US"/>
        </w:rPr>
        <w:t>Open</w:t>
      </w:r>
      <w:proofErr w:type="spellEnd"/>
      <w:r w:rsidRPr="00C765DB">
        <w:rPr>
          <w:color w:val="000000"/>
          <w:szCs w:val="24"/>
          <w:lang w:eastAsia="en-US"/>
        </w:rPr>
        <w:t xml:space="preserve"> </w:t>
      </w:r>
      <w:proofErr w:type="spellStart"/>
      <w:r w:rsidRPr="00C765DB">
        <w:rPr>
          <w:color w:val="000000"/>
          <w:szCs w:val="24"/>
          <w:lang w:eastAsia="en-US"/>
        </w:rPr>
        <w:t>Diapason</w:t>
      </w:r>
      <w:proofErr w:type="spellEnd"/>
      <w:r w:rsidRPr="00C765DB">
        <w:rPr>
          <w:color w:val="000000"/>
          <w:szCs w:val="24"/>
          <w:lang w:eastAsia="en-US"/>
        </w:rPr>
        <w:t>.....8</w:t>
      </w:r>
    </w:p>
    <w:p w14:paraId="0B88CC53"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Contra</w:t>
      </w:r>
      <w:proofErr w:type="spellEnd"/>
      <w:r w:rsidRPr="00C765DB">
        <w:rPr>
          <w:color w:val="000000"/>
          <w:szCs w:val="24"/>
          <w:lang w:eastAsia="en-US"/>
        </w:rPr>
        <w:t xml:space="preserve"> </w:t>
      </w:r>
      <w:proofErr w:type="spellStart"/>
      <w:r w:rsidRPr="00C765DB">
        <w:rPr>
          <w:color w:val="000000"/>
          <w:szCs w:val="24"/>
          <w:lang w:eastAsia="en-US"/>
        </w:rPr>
        <w:t>Gedact</w:t>
      </w:r>
      <w:proofErr w:type="spellEnd"/>
      <w:r w:rsidRPr="00C765DB">
        <w:rPr>
          <w:color w:val="000000"/>
          <w:szCs w:val="24"/>
          <w:lang w:eastAsia="en-US"/>
        </w:rPr>
        <w:t>..............16</w:t>
      </w:r>
    </w:p>
    <w:p w14:paraId="0938C47F" w14:textId="467C8885" w:rsidR="00C21A81" w:rsidRPr="00C765DB" w:rsidRDefault="00C21A81" w:rsidP="00722F5F">
      <w:pPr>
        <w:spacing w:before="120"/>
        <w:rPr>
          <w:szCs w:val="24"/>
          <w:lang w:eastAsia="en-US"/>
        </w:rPr>
      </w:pPr>
      <w:proofErr w:type="spellStart"/>
      <w:r w:rsidRPr="00C765DB">
        <w:rPr>
          <w:b/>
          <w:bCs/>
          <w:color w:val="000000"/>
          <w:szCs w:val="24"/>
          <w:lang w:eastAsia="en-US"/>
        </w:rPr>
        <w:t>Swell</w:t>
      </w:r>
      <w:proofErr w:type="spellEnd"/>
      <w:r w:rsidRPr="00C765DB">
        <w:rPr>
          <w:b/>
          <w:bCs/>
          <w:color w:val="000000"/>
          <w:szCs w:val="24"/>
          <w:lang w:eastAsia="en-US"/>
        </w:rPr>
        <w:t>  (III):</w:t>
      </w:r>
    </w:p>
    <w:p w14:paraId="61D6E99E"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Oboe</w:t>
      </w:r>
      <w:proofErr w:type="spellEnd"/>
      <w:r w:rsidRPr="00C765DB">
        <w:rPr>
          <w:color w:val="000000"/>
          <w:szCs w:val="24"/>
          <w:lang w:eastAsia="en-US"/>
        </w:rPr>
        <w:t xml:space="preserve"> ......................8</w:t>
      </w:r>
    </w:p>
    <w:p w14:paraId="0CCD360E"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Cornopean</w:t>
      </w:r>
      <w:proofErr w:type="spellEnd"/>
      <w:r w:rsidRPr="00C765DB">
        <w:rPr>
          <w:color w:val="000000"/>
          <w:szCs w:val="24"/>
          <w:lang w:eastAsia="en-US"/>
        </w:rPr>
        <w:t xml:space="preserve"> ..............8</w:t>
      </w:r>
    </w:p>
    <w:p w14:paraId="379F80E4"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Mixture</w:t>
      </w:r>
      <w:proofErr w:type="spellEnd"/>
      <w:r w:rsidRPr="00C765DB">
        <w:rPr>
          <w:color w:val="000000"/>
          <w:szCs w:val="24"/>
          <w:lang w:eastAsia="en-US"/>
        </w:rPr>
        <w:t xml:space="preserve"> (2 2/3)</w:t>
      </w:r>
    </w:p>
    <w:p w14:paraId="7D208171" w14:textId="5882CCD2" w:rsidR="00C21A81" w:rsidRPr="00C765DB" w:rsidRDefault="00C21A81" w:rsidP="00667003">
      <w:pPr>
        <w:spacing w:before="120"/>
        <w:contextualSpacing/>
        <w:rPr>
          <w:szCs w:val="24"/>
          <w:lang w:eastAsia="en-US"/>
        </w:rPr>
      </w:pPr>
      <w:proofErr w:type="spellStart"/>
      <w:r w:rsidRPr="00C765DB">
        <w:rPr>
          <w:color w:val="000000"/>
          <w:szCs w:val="24"/>
          <w:lang w:eastAsia="en-US"/>
        </w:rPr>
        <w:t>Principal</w:t>
      </w:r>
      <w:proofErr w:type="spellEnd"/>
      <w:r w:rsidRPr="00C765DB">
        <w:rPr>
          <w:color w:val="000000"/>
          <w:szCs w:val="24"/>
          <w:lang w:eastAsia="en-US"/>
        </w:rPr>
        <w:t>  ................4</w:t>
      </w:r>
    </w:p>
    <w:p w14:paraId="6312CB5A"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Lieblich</w:t>
      </w:r>
      <w:proofErr w:type="spellEnd"/>
      <w:r w:rsidRPr="00C765DB">
        <w:rPr>
          <w:color w:val="000000"/>
          <w:szCs w:val="24"/>
          <w:lang w:eastAsia="en-US"/>
        </w:rPr>
        <w:t xml:space="preserve"> </w:t>
      </w:r>
      <w:proofErr w:type="spellStart"/>
      <w:r w:rsidRPr="00C765DB">
        <w:rPr>
          <w:color w:val="000000"/>
          <w:szCs w:val="24"/>
          <w:lang w:eastAsia="en-US"/>
        </w:rPr>
        <w:t>Flute</w:t>
      </w:r>
      <w:proofErr w:type="spellEnd"/>
      <w:r w:rsidRPr="00C765DB">
        <w:rPr>
          <w:color w:val="000000"/>
          <w:szCs w:val="24"/>
          <w:lang w:eastAsia="en-US"/>
        </w:rPr>
        <w:t>.......4</w:t>
      </w:r>
    </w:p>
    <w:p w14:paraId="63102CE9" w14:textId="77777777" w:rsidR="00C21A81" w:rsidRPr="00C765DB" w:rsidRDefault="00C21A81" w:rsidP="00667003">
      <w:pPr>
        <w:spacing w:before="120"/>
        <w:contextualSpacing/>
        <w:rPr>
          <w:szCs w:val="24"/>
          <w:lang w:eastAsia="en-US"/>
        </w:rPr>
      </w:pPr>
      <w:r w:rsidRPr="00C765DB">
        <w:rPr>
          <w:color w:val="000000"/>
          <w:szCs w:val="24"/>
          <w:lang w:eastAsia="en-US"/>
        </w:rPr>
        <w:t>Celeste..........8</w:t>
      </w:r>
    </w:p>
    <w:p w14:paraId="7E97D217"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Vox</w:t>
      </w:r>
      <w:proofErr w:type="spellEnd"/>
      <w:r w:rsidRPr="00C765DB">
        <w:rPr>
          <w:color w:val="000000"/>
          <w:szCs w:val="24"/>
          <w:lang w:eastAsia="en-US"/>
        </w:rPr>
        <w:t xml:space="preserve"> </w:t>
      </w:r>
      <w:proofErr w:type="spellStart"/>
      <w:r w:rsidRPr="00C765DB">
        <w:rPr>
          <w:color w:val="000000"/>
          <w:szCs w:val="24"/>
          <w:lang w:eastAsia="en-US"/>
        </w:rPr>
        <w:t>Angelica</w:t>
      </w:r>
      <w:proofErr w:type="spellEnd"/>
      <w:r w:rsidRPr="00C765DB">
        <w:rPr>
          <w:color w:val="000000"/>
          <w:szCs w:val="24"/>
          <w:lang w:eastAsia="en-US"/>
        </w:rPr>
        <w:t>.......8</w:t>
      </w:r>
    </w:p>
    <w:p w14:paraId="2163A854" w14:textId="45D7ECAE" w:rsidR="00C21A81" w:rsidRPr="00C765DB" w:rsidRDefault="00C21A81" w:rsidP="00667003">
      <w:pPr>
        <w:spacing w:before="120"/>
        <w:contextualSpacing/>
        <w:rPr>
          <w:szCs w:val="24"/>
          <w:lang w:eastAsia="en-US"/>
        </w:rPr>
      </w:pPr>
      <w:proofErr w:type="spellStart"/>
      <w:r w:rsidRPr="00C765DB">
        <w:rPr>
          <w:color w:val="000000"/>
          <w:szCs w:val="24"/>
          <w:lang w:eastAsia="en-US"/>
        </w:rPr>
        <w:t>Lieblich</w:t>
      </w:r>
      <w:proofErr w:type="spellEnd"/>
      <w:r w:rsidRPr="00C765DB">
        <w:rPr>
          <w:color w:val="000000"/>
          <w:szCs w:val="24"/>
          <w:lang w:eastAsia="en-US"/>
        </w:rPr>
        <w:t xml:space="preserve"> </w:t>
      </w:r>
      <w:proofErr w:type="spellStart"/>
      <w:r w:rsidRPr="00C765DB">
        <w:rPr>
          <w:color w:val="000000"/>
          <w:szCs w:val="24"/>
          <w:lang w:eastAsia="en-US"/>
        </w:rPr>
        <w:t>Gedact</w:t>
      </w:r>
      <w:proofErr w:type="spellEnd"/>
      <w:r w:rsidRPr="00C765DB">
        <w:rPr>
          <w:color w:val="000000"/>
          <w:szCs w:val="24"/>
          <w:lang w:eastAsia="en-US"/>
        </w:rPr>
        <w:t>..........8</w:t>
      </w:r>
    </w:p>
    <w:p w14:paraId="073D6E9E"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Violin</w:t>
      </w:r>
      <w:proofErr w:type="spellEnd"/>
      <w:r w:rsidRPr="00C765DB">
        <w:rPr>
          <w:color w:val="000000"/>
          <w:szCs w:val="24"/>
          <w:lang w:eastAsia="en-US"/>
        </w:rPr>
        <w:t xml:space="preserve"> </w:t>
      </w:r>
      <w:proofErr w:type="spellStart"/>
      <w:r w:rsidRPr="00C765DB">
        <w:rPr>
          <w:color w:val="000000"/>
          <w:szCs w:val="24"/>
          <w:lang w:eastAsia="en-US"/>
        </w:rPr>
        <w:t>Diapason</w:t>
      </w:r>
      <w:proofErr w:type="spellEnd"/>
      <w:r w:rsidRPr="00C765DB">
        <w:rPr>
          <w:color w:val="000000"/>
          <w:szCs w:val="24"/>
          <w:lang w:eastAsia="en-US"/>
        </w:rPr>
        <w:t>....8</w:t>
      </w:r>
    </w:p>
    <w:p w14:paraId="5AC95D8B"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Lieblich</w:t>
      </w:r>
      <w:proofErr w:type="spellEnd"/>
      <w:r w:rsidRPr="00C765DB">
        <w:rPr>
          <w:color w:val="000000"/>
          <w:szCs w:val="24"/>
          <w:lang w:eastAsia="en-US"/>
        </w:rPr>
        <w:t xml:space="preserve"> </w:t>
      </w:r>
      <w:proofErr w:type="spellStart"/>
      <w:r w:rsidRPr="00C765DB">
        <w:rPr>
          <w:color w:val="000000"/>
          <w:szCs w:val="24"/>
          <w:lang w:eastAsia="en-US"/>
        </w:rPr>
        <w:t>Bourdon</w:t>
      </w:r>
      <w:proofErr w:type="spellEnd"/>
      <w:r w:rsidRPr="00C765DB">
        <w:rPr>
          <w:color w:val="000000"/>
          <w:szCs w:val="24"/>
          <w:lang w:eastAsia="en-US"/>
        </w:rPr>
        <w:t>......16</w:t>
      </w:r>
    </w:p>
    <w:p w14:paraId="2822D02C" w14:textId="77777777" w:rsidR="00C21A81" w:rsidRPr="00C765DB" w:rsidRDefault="00C21A81" w:rsidP="00722F5F">
      <w:pPr>
        <w:spacing w:before="120"/>
        <w:rPr>
          <w:szCs w:val="24"/>
          <w:lang w:eastAsia="en-US"/>
        </w:rPr>
      </w:pPr>
      <w:proofErr w:type="spellStart"/>
      <w:r w:rsidRPr="00C765DB">
        <w:rPr>
          <w:b/>
          <w:bCs/>
          <w:color w:val="000000"/>
          <w:szCs w:val="24"/>
          <w:lang w:eastAsia="en-US"/>
        </w:rPr>
        <w:t>Pedal</w:t>
      </w:r>
      <w:proofErr w:type="spellEnd"/>
      <w:r w:rsidRPr="00C765DB">
        <w:rPr>
          <w:b/>
          <w:bCs/>
          <w:color w:val="000000"/>
          <w:szCs w:val="24"/>
          <w:lang w:eastAsia="en-US"/>
        </w:rPr>
        <w:t>:</w:t>
      </w:r>
    </w:p>
    <w:p w14:paraId="5A98FB27"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Flute</w:t>
      </w:r>
      <w:proofErr w:type="spellEnd"/>
      <w:r w:rsidRPr="00C765DB">
        <w:rPr>
          <w:color w:val="000000"/>
          <w:szCs w:val="24"/>
          <w:lang w:eastAsia="en-US"/>
        </w:rPr>
        <w:t xml:space="preserve"> Bass..................8</w:t>
      </w:r>
    </w:p>
    <w:p w14:paraId="39E7F8D6"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Diapason</w:t>
      </w:r>
      <w:proofErr w:type="spellEnd"/>
      <w:r w:rsidRPr="00C765DB">
        <w:rPr>
          <w:color w:val="000000"/>
          <w:szCs w:val="24"/>
          <w:lang w:eastAsia="en-US"/>
        </w:rPr>
        <w:t xml:space="preserve"> Bass...........8</w:t>
      </w:r>
    </w:p>
    <w:p w14:paraId="1341F247"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Subbass</w:t>
      </w:r>
      <w:proofErr w:type="spellEnd"/>
      <w:r w:rsidRPr="00C765DB">
        <w:rPr>
          <w:color w:val="000000"/>
          <w:szCs w:val="24"/>
          <w:lang w:eastAsia="en-US"/>
        </w:rPr>
        <w:t>.....................16</w:t>
      </w:r>
    </w:p>
    <w:p w14:paraId="63F83AAC" w14:textId="10734870" w:rsidR="00C21A81" w:rsidRPr="00C765DB" w:rsidRDefault="00C21A81" w:rsidP="00667003">
      <w:pPr>
        <w:spacing w:before="120"/>
        <w:contextualSpacing/>
        <w:rPr>
          <w:szCs w:val="24"/>
          <w:lang w:eastAsia="en-US"/>
        </w:rPr>
      </w:pPr>
      <w:proofErr w:type="spellStart"/>
      <w:r w:rsidRPr="00C765DB">
        <w:rPr>
          <w:color w:val="000000"/>
          <w:szCs w:val="24"/>
          <w:lang w:eastAsia="en-US"/>
        </w:rPr>
        <w:t>Diapason</w:t>
      </w:r>
      <w:proofErr w:type="spellEnd"/>
      <w:r w:rsidRPr="00C765DB">
        <w:rPr>
          <w:color w:val="000000"/>
          <w:szCs w:val="24"/>
          <w:lang w:eastAsia="en-US"/>
        </w:rPr>
        <w:t xml:space="preserve"> Bass..........16</w:t>
      </w:r>
    </w:p>
    <w:p w14:paraId="3F3656AC" w14:textId="77777777" w:rsidR="00C21A81" w:rsidRPr="00C765DB" w:rsidRDefault="00C21A81" w:rsidP="00722F5F">
      <w:pPr>
        <w:spacing w:before="120"/>
        <w:rPr>
          <w:szCs w:val="24"/>
          <w:lang w:eastAsia="en-US"/>
        </w:rPr>
      </w:pPr>
      <w:proofErr w:type="spellStart"/>
      <w:r w:rsidRPr="00C765DB">
        <w:rPr>
          <w:b/>
          <w:bCs/>
          <w:color w:val="000000"/>
          <w:szCs w:val="24"/>
          <w:lang w:eastAsia="en-US"/>
        </w:rPr>
        <w:t>Couplers</w:t>
      </w:r>
      <w:proofErr w:type="spellEnd"/>
      <w:r w:rsidRPr="00C765DB">
        <w:rPr>
          <w:b/>
          <w:bCs/>
          <w:color w:val="000000"/>
          <w:szCs w:val="24"/>
          <w:lang w:eastAsia="en-US"/>
        </w:rPr>
        <w:t xml:space="preserve">: </w:t>
      </w:r>
    </w:p>
    <w:p w14:paraId="22A7D81B"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Great</w:t>
      </w:r>
      <w:proofErr w:type="spellEnd"/>
      <w:r w:rsidRPr="00C765DB">
        <w:rPr>
          <w:color w:val="000000"/>
          <w:szCs w:val="24"/>
          <w:lang w:eastAsia="en-US"/>
        </w:rPr>
        <w:t xml:space="preserve"> to </w:t>
      </w:r>
      <w:proofErr w:type="spellStart"/>
      <w:r w:rsidRPr="00C765DB">
        <w:rPr>
          <w:color w:val="000000"/>
          <w:szCs w:val="24"/>
          <w:lang w:eastAsia="en-US"/>
        </w:rPr>
        <w:t>Pedal</w:t>
      </w:r>
      <w:proofErr w:type="spellEnd"/>
      <w:r w:rsidRPr="00C765DB">
        <w:rPr>
          <w:color w:val="000000"/>
          <w:szCs w:val="24"/>
          <w:lang w:eastAsia="en-US"/>
        </w:rPr>
        <w:t xml:space="preserve">, </w:t>
      </w:r>
      <w:proofErr w:type="spellStart"/>
      <w:r w:rsidRPr="00C765DB">
        <w:rPr>
          <w:color w:val="000000"/>
          <w:szCs w:val="24"/>
          <w:lang w:eastAsia="en-US"/>
        </w:rPr>
        <w:t>Choir</w:t>
      </w:r>
      <w:proofErr w:type="spellEnd"/>
      <w:r w:rsidRPr="00C765DB">
        <w:rPr>
          <w:color w:val="000000"/>
          <w:szCs w:val="24"/>
          <w:lang w:eastAsia="en-US"/>
        </w:rPr>
        <w:t xml:space="preserve"> to </w:t>
      </w:r>
      <w:proofErr w:type="spellStart"/>
      <w:r w:rsidRPr="00C765DB">
        <w:rPr>
          <w:color w:val="000000"/>
          <w:szCs w:val="24"/>
          <w:lang w:eastAsia="en-US"/>
        </w:rPr>
        <w:t>Pedal</w:t>
      </w:r>
      <w:proofErr w:type="spellEnd"/>
      <w:r w:rsidRPr="00C765DB">
        <w:rPr>
          <w:color w:val="000000"/>
          <w:szCs w:val="24"/>
          <w:lang w:eastAsia="en-US"/>
        </w:rPr>
        <w:t xml:space="preserve">, </w:t>
      </w:r>
      <w:proofErr w:type="spellStart"/>
      <w:r w:rsidRPr="00C765DB">
        <w:rPr>
          <w:color w:val="000000"/>
          <w:szCs w:val="24"/>
          <w:lang w:eastAsia="en-US"/>
        </w:rPr>
        <w:t>Swell</w:t>
      </w:r>
      <w:proofErr w:type="spellEnd"/>
      <w:r w:rsidRPr="00C765DB">
        <w:rPr>
          <w:color w:val="000000"/>
          <w:szCs w:val="24"/>
          <w:lang w:eastAsia="en-US"/>
        </w:rPr>
        <w:t xml:space="preserve"> to </w:t>
      </w:r>
      <w:proofErr w:type="spellStart"/>
      <w:r w:rsidRPr="00C765DB">
        <w:rPr>
          <w:color w:val="000000"/>
          <w:szCs w:val="24"/>
          <w:lang w:eastAsia="en-US"/>
        </w:rPr>
        <w:t>Pedal</w:t>
      </w:r>
      <w:proofErr w:type="spellEnd"/>
      <w:r w:rsidRPr="00C765DB">
        <w:rPr>
          <w:color w:val="000000"/>
          <w:szCs w:val="24"/>
          <w:lang w:eastAsia="en-US"/>
        </w:rPr>
        <w:t>,</w:t>
      </w:r>
    </w:p>
    <w:p w14:paraId="1C1A5290" w14:textId="77777777" w:rsidR="00C21A81" w:rsidRPr="00C765DB" w:rsidRDefault="00C21A81" w:rsidP="00667003">
      <w:pPr>
        <w:spacing w:before="120"/>
        <w:contextualSpacing/>
        <w:rPr>
          <w:szCs w:val="24"/>
          <w:lang w:eastAsia="en-US"/>
        </w:rPr>
      </w:pPr>
      <w:proofErr w:type="spellStart"/>
      <w:r w:rsidRPr="00C765DB">
        <w:rPr>
          <w:color w:val="000000"/>
          <w:szCs w:val="24"/>
          <w:lang w:eastAsia="en-US"/>
        </w:rPr>
        <w:t>Choir</w:t>
      </w:r>
      <w:proofErr w:type="spellEnd"/>
      <w:r w:rsidRPr="00C765DB">
        <w:rPr>
          <w:color w:val="000000"/>
          <w:szCs w:val="24"/>
          <w:lang w:eastAsia="en-US"/>
        </w:rPr>
        <w:t xml:space="preserve"> to </w:t>
      </w:r>
      <w:proofErr w:type="spellStart"/>
      <w:r w:rsidRPr="00C765DB">
        <w:rPr>
          <w:color w:val="000000"/>
          <w:szCs w:val="24"/>
          <w:lang w:eastAsia="en-US"/>
        </w:rPr>
        <w:t>Great</w:t>
      </w:r>
      <w:proofErr w:type="spellEnd"/>
      <w:r w:rsidRPr="00C765DB">
        <w:rPr>
          <w:color w:val="000000"/>
          <w:szCs w:val="24"/>
          <w:lang w:eastAsia="en-US"/>
        </w:rPr>
        <w:t xml:space="preserve"> (I/II), </w:t>
      </w:r>
      <w:proofErr w:type="spellStart"/>
      <w:r w:rsidRPr="00C765DB">
        <w:rPr>
          <w:color w:val="000000"/>
          <w:szCs w:val="24"/>
          <w:lang w:eastAsia="en-US"/>
        </w:rPr>
        <w:t>Swell</w:t>
      </w:r>
      <w:proofErr w:type="spellEnd"/>
      <w:r w:rsidRPr="00C765DB">
        <w:rPr>
          <w:color w:val="000000"/>
          <w:szCs w:val="24"/>
          <w:lang w:eastAsia="en-US"/>
        </w:rPr>
        <w:t xml:space="preserve"> to </w:t>
      </w:r>
      <w:proofErr w:type="spellStart"/>
      <w:r w:rsidRPr="00C765DB">
        <w:rPr>
          <w:color w:val="000000"/>
          <w:szCs w:val="24"/>
          <w:lang w:eastAsia="en-US"/>
        </w:rPr>
        <w:t>Great</w:t>
      </w:r>
      <w:proofErr w:type="spellEnd"/>
      <w:r w:rsidRPr="00C765DB">
        <w:rPr>
          <w:color w:val="000000"/>
          <w:szCs w:val="24"/>
          <w:lang w:eastAsia="en-US"/>
        </w:rPr>
        <w:t xml:space="preserve"> (III/II), </w:t>
      </w:r>
      <w:proofErr w:type="spellStart"/>
      <w:r w:rsidRPr="00C765DB">
        <w:rPr>
          <w:color w:val="000000"/>
          <w:szCs w:val="24"/>
          <w:lang w:eastAsia="en-US"/>
        </w:rPr>
        <w:t>Swell</w:t>
      </w:r>
      <w:proofErr w:type="spellEnd"/>
      <w:r w:rsidRPr="00C765DB">
        <w:rPr>
          <w:color w:val="000000"/>
          <w:szCs w:val="24"/>
          <w:lang w:eastAsia="en-US"/>
        </w:rPr>
        <w:t xml:space="preserve"> to </w:t>
      </w:r>
      <w:proofErr w:type="spellStart"/>
      <w:r w:rsidRPr="00C765DB">
        <w:rPr>
          <w:color w:val="000000"/>
          <w:szCs w:val="24"/>
          <w:lang w:eastAsia="en-US"/>
        </w:rPr>
        <w:t>Choir</w:t>
      </w:r>
      <w:proofErr w:type="spellEnd"/>
      <w:r w:rsidRPr="00C765DB">
        <w:rPr>
          <w:color w:val="000000"/>
          <w:szCs w:val="24"/>
          <w:lang w:eastAsia="en-US"/>
        </w:rPr>
        <w:t xml:space="preserve"> (III/I),</w:t>
      </w:r>
    </w:p>
    <w:p w14:paraId="38DE0E1E" w14:textId="14CF9410" w:rsidR="00C21A81" w:rsidRPr="00C765DB" w:rsidRDefault="00C21A81" w:rsidP="00667003">
      <w:pPr>
        <w:spacing w:before="120"/>
        <w:contextualSpacing/>
        <w:rPr>
          <w:color w:val="000000"/>
          <w:szCs w:val="24"/>
          <w:lang w:eastAsia="en-US"/>
        </w:rPr>
      </w:pPr>
      <w:proofErr w:type="spellStart"/>
      <w:r w:rsidRPr="00C765DB">
        <w:rPr>
          <w:color w:val="000000"/>
          <w:szCs w:val="24"/>
          <w:lang w:eastAsia="en-US"/>
        </w:rPr>
        <w:t>Swell</w:t>
      </w:r>
      <w:proofErr w:type="spellEnd"/>
      <w:r w:rsidRPr="00C765DB">
        <w:rPr>
          <w:color w:val="000000"/>
          <w:szCs w:val="24"/>
          <w:lang w:eastAsia="en-US"/>
        </w:rPr>
        <w:t xml:space="preserve"> </w:t>
      </w:r>
      <w:proofErr w:type="spellStart"/>
      <w:r w:rsidRPr="00C765DB">
        <w:rPr>
          <w:color w:val="000000"/>
          <w:szCs w:val="24"/>
          <w:lang w:eastAsia="en-US"/>
        </w:rPr>
        <w:t>Super</w:t>
      </w:r>
      <w:proofErr w:type="spellEnd"/>
      <w:r w:rsidRPr="00C765DB">
        <w:rPr>
          <w:color w:val="000000"/>
          <w:szCs w:val="24"/>
          <w:lang w:eastAsia="en-US"/>
        </w:rPr>
        <w:t xml:space="preserve"> </w:t>
      </w:r>
      <w:proofErr w:type="spellStart"/>
      <w:r w:rsidRPr="00C765DB">
        <w:rPr>
          <w:color w:val="000000"/>
          <w:szCs w:val="24"/>
          <w:lang w:eastAsia="en-US"/>
        </w:rPr>
        <w:t>Octave</w:t>
      </w:r>
      <w:proofErr w:type="spellEnd"/>
      <w:r w:rsidRPr="00C765DB">
        <w:rPr>
          <w:color w:val="000000"/>
          <w:szCs w:val="24"/>
          <w:lang w:eastAsia="en-US"/>
        </w:rPr>
        <w:t>.</w:t>
      </w:r>
    </w:p>
    <w:p w14:paraId="7A6FF1D1" w14:textId="77777777" w:rsidR="00722F5F" w:rsidRPr="00C765DB" w:rsidRDefault="00722F5F" w:rsidP="00667003">
      <w:pPr>
        <w:spacing w:before="120"/>
        <w:contextualSpacing/>
        <w:rPr>
          <w:color w:val="000000"/>
          <w:szCs w:val="24"/>
          <w:lang w:eastAsia="en-US"/>
        </w:rPr>
      </w:pPr>
    </w:p>
    <w:p w14:paraId="0C88BC1A" w14:textId="7B17613A" w:rsidR="00F43EF2" w:rsidRPr="007E0428" w:rsidRDefault="00F43EF2" w:rsidP="00F43EF2">
      <w:pPr>
        <w:overflowPunct/>
        <w:autoSpaceDE/>
        <w:autoSpaceDN/>
        <w:adjustRightInd/>
        <w:jc w:val="right"/>
        <w:textAlignment w:val="auto"/>
        <w:rPr>
          <w:color w:val="000000" w:themeColor="text1"/>
          <w:szCs w:val="24"/>
        </w:rPr>
      </w:pPr>
      <w:bookmarkStart w:id="7" w:name="_GoBack"/>
      <w:bookmarkEnd w:id="7"/>
      <w:r w:rsidRPr="007E0428">
        <w:rPr>
          <w:color w:val="000000" w:themeColor="text1"/>
          <w:szCs w:val="24"/>
        </w:rPr>
        <w:lastRenderedPageBreak/>
        <w:t xml:space="preserve">4. pielikums </w:t>
      </w:r>
    </w:p>
    <w:p w14:paraId="7467AEF3" w14:textId="77777777" w:rsidR="00DB08A8" w:rsidRPr="00EF59D3" w:rsidRDefault="00DB08A8" w:rsidP="00DB08A8">
      <w:pPr>
        <w:overflowPunct/>
        <w:autoSpaceDE/>
        <w:autoSpaceDN/>
        <w:adjustRightInd/>
        <w:ind w:left="142"/>
        <w:jc w:val="right"/>
        <w:textAlignment w:val="auto"/>
        <w:rPr>
          <w:szCs w:val="24"/>
          <w:lang w:eastAsia="en-US"/>
        </w:rPr>
      </w:pPr>
      <w:r w:rsidRPr="00EF59D3">
        <w:rPr>
          <w:szCs w:val="24"/>
          <w:lang w:eastAsia="en-US"/>
        </w:rPr>
        <w:t>202</w:t>
      </w:r>
      <w:r>
        <w:rPr>
          <w:szCs w:val="24"/>
          <w:lang w:eastAsia="en-US"/>
        </w:rPr>
        <w:t>4</w:t>
      </w:r>
      <w:r w:rsidRPr="00EF59D3">
        <w:rPr>
          <w:szCs w:val="24"/>
          <w:lang w:eastAsia="en-US"/>
        </w:rPr>
        <w:t>. gada</w:t>
      </w:r>
      <w:r>
        <w:rPr>
          <w:szCs w:val="24"/>
          <w:lang w:eastAsia="en-US"/>
        </w:rPr>
        <w:t xml:space="preserve"> 28. novembra</w:t>
      </w:r>
    </w:p>
    <w:p w14:paraId="151186DF" w14:textId="77777777" w:rsidR="00DB08A8" w:rsidRDefault="00DB08A8" w:rsidP="00DB08A8">
      <w:pPr>
        <w:jc w:val="right"/>
        <w:rPr>
          <w:szCs w:val="24"/>
        </w:rPr>
      </w:pPr>
      <w:r w:rsidRPr="00EF59D3">
        <w:rPr>
          <w:szCs w:val="24"/>
          <w:lang w:eastAsia="en-US"/>
        </w:rPr>
        <w:t>nolikumam Nr.</w:t>
      </w:r>
      <w:r>
        <w:rPr>
          <w:szCs w:val="24"/>
          <w:lang w:eastAsia="en-US"/>
        </w:rPr>
        <w:t xml:space="preserve"> </w:t>
      </w:r>
      <w:r w:rsidRPr="00DB08A8">
        <w:rPr>
          <w:szCs w:val="24"/>
        </w:rPr>
        <w:t>13.3-3-45</w:t>
      </w:r>
    </w:p>
    <w:p w14:paraId="6C9202B4" w14:textId="5C6FDFD1" w:rsidR="00F43EF2" w:rsidRPr="00C765DB" w:rsidRDefault="00DB08A8" w:rsidP="00DB08A8">
      <w:pPr>
        <w:jc w:val="right"/>
        <w:rPr>
          <w:color w:val="000000" w:themeColor="text1"/>
          <w:szCs w:val="24"/>
        </w:rPr>
      </w:pPr>
      <w:r w:rsidRPr="00EF59D3">
        <w:rPr>
          <w:szCs w:val="24"/>
          <w:lang w:eastAsia="en-US"/>
        </w:rPr>
        <w:t xml:space="preserve"> </w:t>
      </w:r>
      <w:r w:rsidR="00F43EF2" w:rsidRPr="00C765DB">
        <w:rPr>
          <w:color w:val="000000" w:themeColor="text1"/>
          <w:szCs w:val="24"/>
        </w:rPr>
        <w:t xml:space="preserve">XXVI Starptautiskais akadēmiskās mūzikas konkurss “Jūrmala 2025” </w:t>
      </w:r>
      <w:proofErr w:type="spellStart"/>
      <w:r w:rsidR="00F43EF2" w:rsidRPr="00C765DB">
        <w:rPr>
          <w:color w:val="000000" w:themeColor="text1"/>
          <w:szCs w:val="24"/>
        </w:rPr>
        <w:t>ērģeļspēlē</w:t>
      </w:r>
      <w:proofErr w:type="spellEnd"/>
    </w:p>
    <w:p w14:paraId="6A48802E" w14:textId="7A6A5ADF" w:rsidR="00A8722D" w:rsidRPr="00C765DB" w:rsidRDefault="00A8722D" w:rsidP="00F43EF2">
      <w:pPr>
        <w:jc w:val="right"/>
        <w:rPr>
          <w:color w:val="000000" w:themeColor="text1"/>
          <w:szCs w:val="24"/>
        </w:rPr>
      </w:pPr>
    </w:p>
    <w:p w14:paraId="12898031" w14:textId="77777777" w:rsidR="00DB08A8" w:rsidRDefault="00DB08A8" w:rsidP="00A8722D">
      <w:pPr>
        <w:rPr>
          <w:b/>
          <w:szCs w:val="24"/>
        </w:rPr>
      </w:pPr>
    </w:p>
    <w:p w14:paraId="208D640A" w14:textId="31AE9B53" w:rsidR="004139F4" w:rsidRPr="00F109D3" w:rsidRDefault="00A8722D" w:rsidP="00A8722D">
      <w:pPr>
        <w:rPr>
          <w:b/>
          <w:szCs w:val="24"/>
        </w:rPr>
      </w:pPr>
      <w:r w:rsidRPr="00F109D3">
        <w:rPr>
          <w:b/>
          <w:szCs w:val="24"/>
        </w:rPr>
        <w:t xml:space="preserve">Dubultu koncertzāles digitālās ērģeles/ </w:t>
      </w:r>
      <w:r w:rsidR="004139F4" w:rsidRPr="00F109D3">
        <w:rPr>
          <w:b/>
          <w:szCs w:val="24"/>
        </w:rPr>
        <w:t xml:space="preserve"> </w:t>
      </w:r>
      <w:proofErr w:type="spellStart"/>
      <w:r w:rsidR="00F109D3" w:rsidRPr="00F109D3">
        <w:rPr>
          <w:b/>
          <w:szCs w:val="24"/>
        </w:rPr>
        <w:t>The</w:t>
      </w:r>
      <w:proofErr w:type="spellEnd"/>
      <w:r w:rsidR="00F109D3" w:rsidRPr="00F109D3">
        <w:rPr>
          <w:b/>
          <w:szCs w:val="24"/>
        </w:rPr>
        <w:t xml:space="preserve"> </w:t>
      </w:r>
      <w:proofErr w:type="spellStart"/>
      <w:r w:rsidR="00F109D3" w:rsidRPr="00F109D3">
        <w:rPr>
          <w:b/>
          <w:szCs w:val="24"/>
        </w:rPr>
        <w:t>organ</w:t>
      </w:r>
      <w:proofErr w:type="spellEnd"/>
      <w:r w:rsidR="00F109D3" w:rsidRPr="00F109D3">
        <w:rPr>
          <w:b/>
          <w:szCs w:val="24"/>
        </w:rPr>
        <w:t xml:space="preserve"> </w:t>
      </w:r>
      <w:proofErr w:type="spellStart"/>
      <w:r w:rsidR="00F109D3" w:rsidRPr="00F109D3">
        <w:rPr>
          <w:b/>
          <w:szCs w:val="24"/>
        </w:rPr>
        <w:t>of</w:t>
      </w:r>
      <w:proofErr w:type="spellEnd"/>
      <w:r w:rsidR="00F109D3" w:rsidRPr="00F109D3">
        <w:rPr>
          <w:b/>
          <w:szCs w:val="24"/>
        </w:rPr>
        <w:t xml:space="preserve"> Dubulti </w:t>
      </w:r>
      <w:proofErr w:type="spellStart"/>
      <w:r w:rsidR="00F109D3" w:rsidRPr="00F109D3">
        <w:rPr>
          <w:b/>
          <w:szCs w:val="24"/>
        </w:rPr>
        <w:t>Concert</w:t>
      </w:r>
      <w:proofErr w:type="spellEnd"/>
      <w:r w:rsidR="00F109D3" w:rsidRPr="00F109D3">
        <w:rPr>
          <w:b/>
          <w:szCs w:val="24"/>
        </w:rPr>
        <w:t xml:space="preserve"> </w:t>
      </w:r>
      <w:proofErr w:type="spellStart"/>
      <w:r w:rsidR="00F109D3" w:rsidRPr="00F109D3">
        <w:rPr>
          <w:b/>
          <w:szCs w:val="24"/>
        </w:rPr>
        <w:t>Hall</w:t>
      </w:r>
      <w:proofErr w:type="spellEnd"/>
    </w:p>
    <w:p w14:paraId="23991D41" w14:textId="455D1F7A" w:rsidR="00A8722D" w:rsidRPr="00F109D3" w:rsidRDefault="00A8722D" w:rsidP="00A8722D">
      <w:pPr>
        <w:rPr>
          <w:szCs w:val="24"/>
        </w:rPr>
      </w:pPr>
      <w:proofErr w:type="spellStart"/>
      <w:r w:rsidRPr="00F109D3">
        <w:rPr>
          <w:szCs w:val="24"/>
        </w:rPr>
        <w:t>Johannus</w:t>
      </w:r>
      <w:proofErr w:type="spellEnd"/>
      <w:r w:rsidRPr="00F109D3">
        <w:rPr>
          <w:szCs w:val="24"/>
        </w:rPr>
        <w:t xml:space="preserve"> </w:t>
      </w:r>
      <w:proofErr w:type="spellStart"/>
      <w:r w:rsidRPr="00F109D3">
        <w:rPr>
          <w:szCs w:val="24"/>
        </w:rPr>
        <w:t>Ecclesia</w:t>
      </w:r>
      <w:proofErr w:type="spellEnd"/>
      <w:r w:rsidRPr="00F109D3">
        <w:rPr>
          <w:szCs w:val="24"/>
        </w:rPr>
        <w:t xml:space="preserve"> D – 450  </w:t>
      </w:r>
    </w:p>
    <w:tbl>
      <w:tblPr>
        <w:tblStyle w:val="TableGrid"/>
        <w:tblW w:w="7705" w:type="dxa"/>
        <w:tblInd w:w="0" w:type="dxa"/>
        <w:tblLook w:val="04A0" w:firstRow="1" w:lastRow="0" w:firstColumn="1" w:lastColumn="0" w:noHBand="0" w:noVBand="1"/>
      </w:tblPr>
      <w:tblGrid>
        <w:gridCol w:w="7943"/>
        <w:gridCol w:w="6"/>
      </w:tblGrid>
      <w:tr w:rsidR="00A8722D" w:rsidRPr="00C765DB" w14:paraId="6F49E88E" w14:textId="77777777" w:rsidTr="003D1709">
        <w:trPr>
          <w:trHeight w:val="670"/>
        </w:trPr>
        <w:tc>
          <w:tcPr>
            <w:tcW w:w="7699" w:type="dxa"/>
            <w:tcBorders>
              <w:top w:val="nil"/>
              <w:left w:val="nil"/>
              <w:bottom w:val="nil"/>
              <w:right w:val="nil"/>
            </w:tcBorders>
          </w:tcPr>
          <w:p w14:paraId="44040900" w14:textId="2F08FD2A" w:rsidR="00A8722D" w:rsidRPr="00F109D3" w:rsidRDefault="00A8722D" w:rsidP="003D1709">
            <w:pPr>
              <w:rPr>
                <w:rFonts w:ascii="Times New Roman" w:eastAsia="Times New Roman" w:hAnsi="Times New Roman" w:cs="Times New Roman"/>
              </w:rPr>
            </w:pPr>
            <w:r w:rsidRPr="00F109D3">
              <w:rPr>
                <w:rFonts w:ascii="Times New Roman" w:eastAsia="Times New Roman" w:hAnsi="Times New Roman" w:cs="Times New Roman"/>
              </w:rPr>
              <w:t>Dispozīcija /</w:t>
            </w:r>
            <w:r w:rsidR="00F109D3" w:rsidRPr="00F109D3">
              <w:rPr>
                <w:rFonts w:ascii="Times New Roman" w:eastAsia="Times New Roman" w:hAnsi="Times New Roman" w:cs="Times New Roman"/>
              </w:rPr>
              <w:t xml:space="preserve"> </w:t>
            </w:r>
            <w:proofErr w:type="spellStart"/>
            <w:r w:rsidR="00F109D3" w:rsidRPr="00F109D3">
              <w:rPr>
                <w:rFonts w:ascii="Times New Roman" w:eastAsia="Times New Roman" w:hAnsi="Times New Roman" w:cs="Times New Roman"/>
              </w:rPr>
              <w:t>S</w:t>
            </w:r>
            <w:r w:rsidRPr="00F109D3">
              <w:rPr>
                <w:rFonts w:ascii="Times New Roman" w:eastAsia="Times New Roman" w:hAnsi="Times New Roman" w:cs="Times New Roman"/>
              </w:rPr>
              <w:t>toplist</w:t>
            </w:r>
            <w:proofErr w:type="spellEnd"/>
            <w:r w:rsidRPr="00F109D3">
              <w:rPr>
                <w:rFonts w:ascii="Times New Roman" w:eastAsia="Times New Roman" w:hAnsi="Times New Roman" w:cs="Times New Roman"/>
              </w:rPr>
              <w:t xml:space="preserve"> </w:t>
            </w:r>
          </w:p>
          <w:p w14:paraId="69DA1C4A" w14:textId="77777777" w:rsidR="00A8722D" w:rsidRPr="00C765DB" w:rsidRDefault="00A8722D" w:rsidP="003D1709"/>
          <w:p w14:paraId="6F7C342C" w14:textId="77777777" w:rsidR="00A8722D" w:rsidRPr="00C765DB" w:rsidRDefault="00A8722D" w:rsidP="003D1709"/>
          <w:tbl>
            <w:tblPr>
              <w:tblStyle w:val="Reatabula"/>
              <w:tblW w:w="7933" w:type="dxa"/>
              <w:tblLook w:val="04A0" w:firstRow="1" w:lastRow="0" w:firstColumn="1" w:lastColumn="0" w:noHBand="0" w:noVBand="1"/>
            </w:tblPr>
            <w:tblGrid>
              <w:gridCol w:w="1980"/>
              <w:gridCol w:w="1843"/>
              <w:gridCol w:w="2126"/>
              <w:gridCol w:w="1984"/>
            </w:tblGrid>
            <w:tr w:rsidR="00A8722D" w:rsidRPr="00C765DB" w14:paraId="5BBD99D9" w14:textId="77777777" w:rsidTr="00F109D3">
              <w:tc>
                <w:tcPr>
                  <w:tcW w:w="1980" w:type="dxa"/>
                </w:tcPr>
                <w:p w14:paraId="0AEA6E67" w14:textId="77777777" w:rsidR="00A8722D" w:rsidRPr="00F109D3" w:rsidRDefault="00A8722D" w:rsidP="003D1709">
                  <w:pPr>
                    <w:ind w:left="108"/>
                    <w:rPr>
                      <w:sz w:val="20"/>
                    </w:rPr>
                  </w:pPr>
                  <w:proofErr w:type="spellStart"/>
                  <w:r w:rsidRPr="00F109D3">
                    <w:rPr>
                      <w:color w:val="1F4D78"/>
                      <w:sz w:val="32"/>
                    </w:rPr>
                    <w:t>Great</w:t>
                  </w:r>
                  <w:proofErr w:type="spellEnd"/>
                  <w:r w:rsidRPr="00F109D3">
                    <w:rPr>
                      <w:color w:val="1F4D78"/>
                      <w:sz w:val="32"/>
                    </w:rPr>
                    <w:t xml:space="preserve"> </w:t>
                  </w:r>
                </w:p>
                <w:p w14:paraId="5E9A26FB" w14:textId="77777777" w:rsidR="00A8722D" w:rsidRPr="00C765DB" w:rsidRDefault="00A8722D" w:rsidP="003D1709">
                  <w:pPr>
                    <w:spacing w:after="40"/>
                    <w:ind w:left="154"/>
                  </w:pPr>
                  <w:proofErr w:type="spellStart"/>
                  <w:r w:rsidRPr="00C765DB">
                    <w:rPr>
                      <w:sz w:val="22"/>
                    </w:rPr>
                    <w:t>Principal</w:t>
                  </w:r>
                  <w:proofErr w:type="spellEnd"/>
                  <w:r w:rsidRPr="00C765DB">
                    <w:rPr>
                      <w:sz w:val="22"/>
                    </w:rPr>
                    <w:t xml:space="preserve"> </w:t>
                  </w:r>
                  <w:r w:rsidRPr="00C765DB">
                    <w:t>16’</w:t>
                  </w:r>
                </w:p>
                <w:p w14:paraId="5AD6428C" w14:textId="77777777" w:rsidR="00A8722D" w:rsidRPr="00C765DB" w:rsidRDefault="00A8722D" w:rsidP="003D1709">
                  <w:pPr>
                    <w:spacing w:after="43"/>
                    <w:ind w:left="154"/>
                  </w:pPr>
                  <w:proofErr w:type="spellStart"/>
                  <w:r w:rsidRPr="00C765DB">
                    <w:rPr>
                      <w:sz w:val="22"/>
                    </w:rPr>
                    <w:t>Principal</w:t>
                  </w:r>
                  <w:proofErr w:type="spellEnd"/>
                  <w:r w:rsidRPr="00C765DB">
                    <w:rPr>
                      <w:sz w:val="22"/>
                    </w:rPr>
                    <w:t xml:space="preserve"> </w:t>
                  </w:r>
                  <w:r w:rsidRPr="00C765DB">
                    <w:t xml:space="preserve"> 8’</w:t>
                  </w:r>
                </w:p>
                <w:p w14:paraId="68C3ED1E" w14:textId="77777777" w:rsidR="00A8722D" w:rsidRPr="00C765DB" w:rsidRDefault="00A8722D" w:rsidP="003D1709">
                  <w:pPr>
                    <w:spacing w:after="40"/>
                    <w:ind w:left="154"/>
                  </w:pPr>
                  <w:proofErr w:type="spellStart"/>
                  <w:r w:rsidRPr="00C765DB">
                    <w:rPr>
                      <w:sz w:val="22"/>
                    </w:rPr>
                    <w:t>Diapason</w:t>
                  </w:r>
                  <w:proofErr w:type="spellEnd"/>
                  <w:r w:rsidRPr="00C765DB">
                    <w:rPr>
                      <w:sz w:val="22"/>
                    </w:rPr>
                    <w:t xml:space="preserve"> </w:t>
                  </w:r>
                  <w:r w:rsidRPr="00C765DB">
                    <w:t>8’</w:t>
                  </w:r>
                </w:p>
                <w:p w14:paraId="3F6C8631" w14:textId="71B7615D" w:rsidR="00A8722D" w:rsidRPr="00C765DB" w:rsidRDefault="00A8722D" w:rsidP="003D1709">
                  <w:pPr>
                    <w:spacing w:after="43"/>
                    <w:ind w:left="154"/>
                  </w:pPr>
                  <w:proofErr w:type="spellStart"/>
                  <w:r w:rsidRPr="00C765DB">
                    <w:rPr>
                      <w:sz w:val="22"/>
                    </w:rPr>
                    <w:t>Stopped</w:t>
                  </w:r>
                  <w:proofErr w:type="spellEnd"/>
                  <w:r w:rsidRPr="00C765DB">
                    <w:rPr>
                      <w:sz w:val="22"/>
                    </w:rPr>
                    <w:t xml:space="preserve"> </w:t>
                  </w:r>
                  <w:proofErr w:type="spellStart"/>
                  <w:r w:rsidRPr="00C765DB">
                    <w:rPr>
                      <w:sz w:val="22"/>
                    </w:rPr>
                    <w:t>Flute</w:t>
                  </w:r>
                  <w:proofErr w:type="spellEnd"/>
                  <w:r w:rsidR="00F109D3">
                    <w:rPr>
                      <w:sz w:val="22"/>
                    </w:rPr>
                    <w:t xml:space="preserve"> </w:t>
                  </w:r>
                  <w:r w:rsidRPr="00C765DB">
                    <w:t>8’</w:t>
                  </w:r>
                </w:p>
                <w:p w14:paraId="4164EE07" w14:textId="77777777" w:rsidR="00A8722D" w:rsidRPr="00C765DB" w:rsidRDefault="00A8722D" w:rsidP="003D1709">
                  <w:pPr>
                    <w:spacing w:after="40"/>
                    <w:ind w:left="154"/>
                  </w:pPr>
                  <w:proofErr w:type="spellStart"/>
                  <w:r w:rsidRPr="00C765DB">
                    <w:rPr>
                      <w:sz w:val="22"/>
                    </w:rPr>
                    <w:t>Gamba</w:t>
                  </w:r>
                  <w:proofErr w:type="spellEnd"/>
                  <w:r w:rsidRPr="00C765DB">
                    <w:rPr>
                      <w:sz w:val="22"/>
                    </w:rPr>
                    <w:t xml:space="preserve"> </w:t>
                  </w:r>
                  <w:r w:rsidRPr="00C765DB">
                    <w:t>8’</w:t>
                  </w:r>
                </w:p>
                <w:p w14:paraId="580C4F6B" w14:textId="77777777" w:rsidR="00A8722D" w:rsidRPr="00C765DB" w:rsidRDefault="00A8722D" w:rsidP="003D1709">
                  <w:pPr>
                    <w:spacing w:after="43"/>
                    <w:ind w:left="154"/>
                  </w:pPr>
                  <w:proofErr w:type="spellStart"/>
                  <w:r w:rsidRPr="00C765DB">
                    <w:rPr>
                      <w:sz w:val="22"/>
                    </w:rPr>
                    <w:t>Octave</w:t>
                  </w:r>
                  <w:proofErr w:type="spellEnd"/>
                  <w:r w:rsidRPr="00C765DB">
                    <w:rPr>
                      <w:sz w:val="22"/>
                    </w:rPr>
                    <w:t xml:space="preserve"> </w:t>
                  </w:r>
                  <w:r w:rsidRPr="00C765DB">
                    <w:t>4’</w:t>
                  </w:r>
                </w:p>
                <w:p w14:paraId="6B4FA3A5" w14:textId="77777777" w:rsidR="00A8722D" w:rsidRPr="00C765DB" w:rsidRDefault="00A8722D" w:rsidP="003D1709">
                  <w:pPr>
                    <w:spacing w:after="40"/>
                    <w:ind w:left="154"/>
                  </w:pPr>
                  <w:proofErr w:type="spellStart"/>
                  <w:r w:rsidRPr="00C765DB">
                    <w:rPr>
                      <w:sz w:val="22"/>
                    </w:rPr>
                    <w:t>Open</w:t>
                  </w:r>
                  <w:proofErr w:type="spellEnd"/>
                  <w:r w:rsidRPr="00C765DB">
                    <w:rPr>
                      <w:sz w:val="22"/>
                    </w:rPr>
                    <w:t xml:space="preserve"> </w:t>
                  </w:r>
                  <w:proofErr w:type="spellStart"/>
                  <w:r w:rsidRPr="00C765DB">
                    <w:rPr>
                      <w:sz w:val="22"/>
                    </w:rPr>
                    <w:t>Flute</w:t>
                  </w:r>
                  <w:proofErr w:type="spellEnd"/>
                  <w:r w:rsidRPr="00C765DB">
                    <w:rPr>
                      <w:sz w:val="22"/>
                    </w:rPr>
                    <w:t xml:space="preserve"> </w:t>
                  </w:r>
                  <w:r w:rsidRPr="00C765DB">
                    <w:t>4’</w:t>
                  </w:r>
                </w:p>
                <w:p w14:paraId="6945E0BB" w14:textId="77777777" w:rsidR="00A8722D" w:rsidRPr="00C765DB" w:rsidRDefault="00A8722D" w:rsidP="003D1709">
                  <w:pPr>
                    <w:spacing w:after="43"/>
                    <w:ind w:left="154"/>
                  </w:pPr>
                  <w:proofErr w:type="spellStart"/>
                  <w:r w:rsidRPr="00C765DB">
                    <w:rPr>
                      <w:sz w:val="22"/>
                    </w:rPr>
                    <w:t>Twelfth</w:t>
                  </w:r>
                  <w:proofErr w:type="spellEnd"/>
                  <w:r w:rsidRPr="00C765DB">
                    <w:rPr>
                      <w:sz w:val="22"/>
                    </w:rPr>
                    <w:t xml:space="preserve"> </w:t>
                  </w:r>
                  <w:r w:rsidRPr="00C765DB">
                    <w:t>2 2/3’</w:t>
                  </w:r>
                </w:p>
                <w:p w14:paraId="38CB6670" w14:textId="77777777" w:rsidR="00A8722D" w:rsidRPr="00C765DB" w:rsidRDefault="00A8722D" w:rsidP="003D1709">
                  <w:pPr>
                    <w:spacing w:after="40"/>
                    <w:ind w:left="154"/>
                  </w:pPr>
                  <w:proofErr w:type="spellStart"/>
                  <w:r w:rsidRPr="00C765DB">
                    <w:rPr>
                      <w:sz w:val="22"/>
                    </w:rPr>
                    <w:t>Fifteenth</w:t>
                  </w:r>
                  <w:proofErr w:type="spellEnd"/>
                  <w:r w:rsidRPr="00C765DB">
                    <w:rPr>
                      <w:sz w:val="22"/>
                    </w:rPr>
                    <w:t xml:space="preserve"> </w:t>
                  </w:r>
                  <w:r w:rsidRPr="00C765DB">
                    <w:t>2’</w:t>
                  </w:r>
                </w:p>
                <w:p w14:paraId="6E259DDE" w14:textId="77777777" w:rsidR="00A8722D" w:rsidRPr="00C765DB" w:rsidRDefault="00A8722D" w:rsidP="003D1709">
                  <w:pPr>
                    <w:spacing w:after="40"/>
                    <w:ind w:left="154"/>
                  </w:pPr>
                  <w:proofErr w:type="spellStart"/>
                  <w:r w:rsidRPr="00C765DB">
                    <w:rPr>
                      <w:sz w:val="22"/>
                    </w:rPr>
                    <w:t>Conical</w:t>
                  </w:r>
                  <w:proofErr w:type="spellEnd"/>
                  <w:r w:rsidRPr="00C765DB">
                    <w:rPr>
                      <w:sz w:val="22"/>
                    </w:rPr>
                    <w:t xml:space="preserve"> </w:t>
                  </w:r>
                  <w:proofErr w:type="spellStart"/>
                  <w:r w:rsidRPr="00C765DB">
                    <w:rPr>
                      <w:sz w:val="22"/>
                    </w:rPr>
                    <w:t>Flute</w:t>
                  </w:r>
                  <w:proofErr w:type="spellEnd"/>
                  <w:r w:rsidRPr="00C765DB">
                    <w:rPr>
                      <w:sz w:val="22"/>
                    </w:rPr>
                    <w:t xml:space="preserve"> </w:t>
                  </w:r>
                  <w:r w:rsidRPr="00C765DB">
                    <w:t>2’</w:t>
                  </w:r>
                </w:p>
                <w:p w14:paraId="34263CEB" w14:textId="77777777" w:rsidR="00A8722D" w:rsidRPr="00C765DB" w:rsidRDefault="00A8722D" w:rsidP="003D1709">
                  <w:pPr>
                    <w:spacing w:after="43"/>
                    <w:ind w:left="154"/>
                  </w:pPr>
                  <w:proofErr w:type="spellStart"/>
                  <w:r w:rsidRPr="00C765DB">
                    <w:rPr>
                      <w:sz w:val="22"/>
                    </w:rPr>
                    <w:t>Cornet</w:t>
                  </w:r>
                  <w:proofErr w:type="spellEnd"/>
                  <w:r w:rsidRPr="00C765DB">
                    <w:rPr>
                      <w:sz w:val="22"/>
                    </w:rPr>
                    <w:t xml:space="preserve"> </w:t>
                  </w:r>
                  <w:r w:rsidRPr="00C765DB">
                    <w:t>IV</w:t>
                  </w:r>
                </w:p>
                <w:p w14:paraId="39FBD32C" w14:textId="77777777" w:rsidR="00A8722D" w:rsidRPr="00C765DB" w:rsidRDefault="00A8722D" w:rsidP="003D1709">
                  <w:pPr>
                    <w:spacing w:after="40"/>
                    <w:ind w:left="154"/>
                  </w:pPr>
                  <w:proofErr w:type="spellStart"/>
                  <w:r w:rsidRPr="00C765DB">
                    <w:rPr>
                      <w:sz w:val="22"/>
                    </w:rPr>
                    <w:t>Mixture</w:t>
                  </w:r>
                  <w:proofErr w:type="spellEnd"/>
                  <w:r w:rsidRPr="00C765DB">
                    <w:rPr>
                      <w:sz w:val="22"/>
                    </w:rPr>
                    <w:t xml:space="preserve"> </w:t>
                  </w:r>
                  <w:r w:rsidRPr="00C765DB">
                    <w:t>IV</w:t>
                  </w:r>
                </w:p>
                <w:p w14:paraId="0CE1039F" w14:textId="77777777" w:rsidR="00A8722D" w:rsidRPr="00C765DB" w:rsidRDefault="00A8722D" w:rsidP="003D1709">
                  <w:pPr>
                    <w:spacing w:after="43"/>
                    <w:ind w:left="154"/>
                  </w:pPr>
                  <w:proofErr w:type="spellStart"/>
                  <w:r w:rsidRPr="00C765DB">
                    <w:rPr>
                      <w:sz w:val="22"/>
                    </w:rPr>
                    <w:t>Trumpet</w:t>
                  </w:r>
                  <w:proofErr w:type="spellEnd"/>
                  <w:r w:rsidRPr="00C765DB">
                    <w:rPr>
                      <w:sz w:val="22"/>
                    </w:rPr>
                    <w:t xml:space="preserve"> </w:t>
                  </w:r>
                  <w:r w:rsidRPr="00C765DB">
                    <w:t>8’</w:t>
                  </w:r>
                </w:p>
                <w:p w14:paraId="2F54ACED" w14:textId="77777777" w:rsidR="00A8722D" w:rsidRPr="00C765DB" w:rsidRDefault="00A8722D" w:rsidP="003D1709">
                  <w:pPr>
                    <w:spacing w:after="40"/>
                    <w:ind w:left="154"/>
                  </w:pPr>
                  <w:proofErr w:type="spellStart"/>
                  <w:r w:rsidRPr="00C765DB">
                    <w:rPr>
                      <w:sz w:val="22"/>
                    </w:rPr>
                    <w:t>Trumpet</w:t>
                  </w:r>
                  <w:proofErr w:type="spellEnd"/>
                  <w:r w:rsidRPr="00C765DB">
                    <w:rPr>
                      <w:sz w:val="22"/>
                    </w:rPr>
                    <w:t xml:space="preserve"> </w:t>
                  </w:r>
                  <w:r w:rsidRPr="00C765DB">
                    <w:t>16’</w:t>
                  </w:r>
                </w:p>
                <w:p w14:paraId="5E7AC27C" w14:textId="77777777" w:rsidR="00A8722D" w:rsidRPr="00C765DB" w:rsidRDefault="00A8722D" w:rsidP="003D1709">
                  <w:pPr>
                    <w:spacing w:after="43"/>
                    <w:ind w:left="154"/>
                  </w:pPr>
                  <w:proofErr w:type="spellStart"/>
                  <w:r w:rsidRPr="00C765DB">
                    <w:rPr>
                      <w:sz w:val="22"/>
                    </w:rPr>
                    <w:t>Clarion</w:t>
                  </w:r>
                  <w:proofErr w:type="spellEnd"/>
                  <w:r w:rsidRPr="00C765DB">
                    <w:rPr>
                      <w:sz w:val="22"/>
                    </w:rPr>
                    <w:t xml:space="preserve"> </w:t>
                  </w:r>
                  <w:r w:rsidRPr="00C765DB">
                    <w:t>4’</w:t>
                  </w:r>
                </w:p>
                <w:p w14:paraId="2683E657" w14:textId="77777777" w:rsidR="00A8722D" w:rsidRPr="00C765DB" w:rsidRDefault="00A8722D" w:rsidP="003D1709">
                  <w:pPr>
                    <w:spacing w:after="40"/>
                    <w:ind w:left="154"/>
                  </w:pPr>
                  <w:proofErr w:type="spellStart"/>
                  <w:r w:rsidRPr="00C765DB">
                    <w:rPr>
                      <w:sz w:val="22"/>
                    </w:rPr>
                    <w:t>Tremulant</w:t>
                  </w:r>
                  <w:proofErr w:type="spellEnd"/>
                  <w:r w:rsidRPr="00C765DB">
                    <w:rPr>
                      <w:sz w:val="22"/>
                    </w:rPr>
                    <w:t xml:space="preserve"> </w:t>
                  </w:r>
                </w:p>
                <w:p w14:paraId="2D286289" w14:textId="77777777" w:rsidR="00A8722D" w:rsidRPr="00C765DB" w:rsidRDefault="00A8722D" w:rsidP="003D1709">
                  <w:pPr>
                    <w:spacing w:after="43"/>
                    <w:ind w:left="154"/>
                  </w:pPr>
                  <w:proofErr w:type="spellStart"/>
                  <w:r w:rsidRPr="00C765DB">
                    <w:rPr>
                      <w:sz w:val="22"/>
                    </w:rPr>
                    <w:t>Vox</w:t>
                  </w:r>
                  <w:proofErr w:type="spellEnd"/>
                  <w:r w:rsidRPr="00C765DB">
                    <w:rPr>
                      <w:sz w:val="22"/>
                    </w:rPr>
                    <w:t xml:space="preserve"> Humana </w:t>
                  </w:r>
                  <w:r w:rsidRPr="00C765DB">
                    <w:t>8’</w:t>
                  </w:r>
                </w:p>
                <w:p w14:paraId="0158EDD3" w14:textId="77777777" w:rsidR="00A8722D" w:rsidRPr="00C765DB" w:rsidRDefault="00A8722D" w:rsidP="003D1709">
                  <w:pPr>
                    <w:ind w:left="154"/>
                  </w:pPr>
                  <w:proofErr w:type="spellStart"/>
                  <w:r w:rsidRPr="00C765DB">
                    <w:rPr>
                      <w:sz w:val="22"/>
                    </w:rPr>
                    <w:t>Tremulant</w:t>
                  </w:r>
                  <w:proofErr w:type="spellEnd"/>
                  <w:r w:rsidRPr="00C765DB">
                    <w:rPr>
                      <w:sz w:val="22"/>
                    </w:rPr>
                    <w:t xml:space="preserve"> </w:t>
                  </w:r>
                  <w:proofErr w:type="spellStart"/>
                  <w:r w:rsidRPr="00C765DB">
                    <w:rPr>
                      <w:sz w:val="22"/>
                    </w:rPr>
                    <w:t>Vox</w:t>
                  </w:r>
                  <w:proofErr w:type="spellEnd"/>
                  <w:r w:rsidRPr="00C765DB">
                    <w:rPr>
                      <w:sz w:val="22"/>
                    </w:rPr>
                    <w:t xml:space="preserve"> Humana </w:t>
                  </w:r>
                </w:p>
                <w:p w14:paraId="4BA87924" w14:textId="77777777" w:rsidR="00A8722D" w:rsidRPr="00C765DB" w:rsidRDefault="00A8722D" w:rsidP="003D1709">
                  <w:pPr>
                    <w:spacing w:after="43"/>
                    <w:ind w:left="154"/>
                  </w:pPr>
                  <w:proofErr w:type="spellStart"/>
                  <w:r w:rsidRPr="00C765DB">
                    <w:rPr>
                      <w:sz w:val="22"/>
                    </w:rPr>
                    <w:t>Choir</w:t>
                  </w:r>
                  <w:proofErr w:type="spellEnd"/>
                  <w:r w:rsidRPr="00C765DB">
                    <w:rPr>
                      <w:sz w:val="22"/>
                    </w:rPr>
                    <w:t xml:space="preserve"> - </w:t>
                  </w:r>
                  <w:proofErr w:type="spellStart"/>
                  <w:r w:rsidRPr="00C765DB">
                    <w:rPr>
                      <w:sz w:val="22"/>
                    </w:rPr>
                    <w:t>Great</w:t>
                  </w:r>
                  <w:proofErr w:type="spellEnd"/>
                  <w:r w:rsidRPr="00C765DB">
                    <w:rPr>
                      <w:sz w:val="22"/>
                    </w:rPr>
                    <w:t xml:space="preserve"> </w:t>
                  </w:r>
                </w:p>
                <w:p w14:paraId="193C2A7B" w14:textId="77777777" w:rsidR="00A8722D" w:rsidRPr="00C765DB" w:rsidRDefault="00A8722D" w:rsidP="003D1709">
                  <w:pPr>
                    <w:ind w:left="154"/>
                  </w:pPr>
                  <w:proofErr w:type="spellStart"/>
                  <w:r w:rsidRPr="00C765DB">
                    <w:rPr>
                      <w:sz w:val="22"/>
                    </w:rPr>
                    <w:t>Swell</w:t>
                  </w:r>
                  <w:proofErr w:type="spellEnd"/>
                  <w:r w:rsidRPr="00C765DB">
                    <w:rPr>
                      <w:sz w:val="22"/>
                    </w:rPr>
                    <w:t xml:space="preserve"> </w:t>
                  </w:r>
                  <w:proofErr w:type="spellStart"/>
                  <w:r w:rsidRPr="00C765DB">
                    <w:rPr>
                      <w:sz w:val="22"/>
                    </w:rPr>
                    <w:t>Great</w:t>
                  </w:r>
                  <w:proofErr w:type="spellEnd"/>
                  <w:r w:rsidRPr="00C765DB">
                    <w:rPr>
                      <w:sz w:val="22"/>
                    </w:rPr>
                    <w:t xml:space="preserve"> </w:t>
                  </w:r>
                </w:p>
                <w:p w14:paraId="34366BCE" w14:textId="77777777" w:rsidR="00A8722D" w:rsidRPr="00C765DB" w:rsidRDefault="00A8722D" w:rsidP="003D1709">
                  <w:pPr>
                    <w:ind w:left="154"/>
                  </w:pPr>
                </w:p>
              </w:tc>
              <w:tc>
                <w:tcPr>
                  <w:tcW w:w="1843" w:type="dxa"/>
                </w:tcPr>
                <w:p w14:paraId="26D27D61" w14:textId="77777777" w:rsidR="00A8722D" w:rsidRPr="00F109D3" w:rsidRDefault="00A8722D" w:rsidP="003D1709">
                  <w:pPr>
                    <w:rPr>
                      <w:sz w:val="20"/>
                    </w:rPr>
                  </w:pPr>
                  <w:proofErr w:type="spellStart"/>
                  <w:r w:rsidRPr="00F109D3">
                    <w:rPr>
                      <w:color w:val="1F4D78"/>
                      <w:sz w:val="32"/>
                    </w:rPr>
                    <w:t>Choir</w:t>
                  </w:r>
                  <w:proofErr w:type="spellEnd"/>
                  <w:r w:rsidRPr="00F109D3">
                    <w:rPr>
                      <w:color w:val="1F4D78"/>
                      <w:sz w:val="32"/>
                    </w:rPr>
                    <w:t xml:space="preserve"> </w:t>
                  </w:r>
                </w:p>
                <w:p w14:paraId="7420A6E9" w14:textId="77777777" w:rsidR="00A8722D" w:rsidRPr="00C765DB" w:rsidRDefault="00A8722D" w:rsidP="003D1709">
                  <w:pPr>
                    <w:spacing w:after="7" w:line="298" w:lineRule="auto"/>
                    <w:ind w:right="488"/>
                  </w:pPr>
                  <w:proofErr w:type="spellStart"/>
                  <w:r w:rsidRPr="00C765DB">
                    <w:rPr>
                      <w:sz w:val="22"/>
                    </w:rPr>
                    <w:t>Principal</w:t>
                  </w:r>
                  <w:proofErr w:type="spellEnd"/>
                  <w:r w:rsidRPr="00C765DB">
                    <w:t xml:space="preserve"> </w:t>
                  </w:r>
                  <w:r w:rsidRPr="00C765DB">
                    <w:rPr>
                      <w:sz w:val="22"/>
                    </w:rPr>
                    <w:t xml:space="preserve">8' </w:t>
                  </w:r>
                  <w:proofErr w:type="spellStart"/>
                  <w:r w:rsidRPr="00C765DB">
                    <w:rPr>
                      <w:sz w:val="22"/>
                    </w:rPr>
                    <w:t>Gedackt</w:t>
                  </w:r>
                  <w:proofErr w:type="spellEnd"/>
                  <w:r w:rsidRPr="00C765DB">
                    <w:rPr>
                      <w:sz w:val="22"/>
                    </w:rPr>
                    <w:t xml:space="preserve"> 8' </w:t>
                  </w:r>
                  <w:proofErr w:type="spellStart"/>
                  <w:r w:rsidRPr="00C765DB">
                    <w:rPr>
                      <w:sz w:val="22"/>
                    </w:rPr>
                    <w:t>Octave</w:t>
                  </w:r>
                  <w:proofErr w:type="spellEnd"/>
                  <w:r w:rsidRPr="00C765DB">
                    <w:rPr>
                      <w:sz w:val="22"/>
                    </w:rPr>
                    <w:t xml:space="preserve"> 4'</w:t>
                  </w:r>
                </w:p>
                <w:p w14:paraId="23B02D16" w14:textId="77777777" w:rsidR="00A8722D" w:rsidRPr="00C765DB" w:rsidRDefault="00A8722D" w:rsidP="003D1709">
                  <w:pPr>
                    <w:tabs>
                      <w:tab w:val="center" w:pos="1104"/>
                      <w:tab w:val="center" w:pos="1965"/>
                    </w:tabs>
                    <w:spacing w:after="56"/>
                  </w:pPr>
                  <w:proofErr w:type="spellStart"/>
                  <w:r w:rsidRPr="00C765DB">
                    <w:rPr>
                      <w:sz w:val="22"/>
                    </w:rPr>
                    <w:t>Rohrflute</w:t>
                  </w:r>
                  <w:proofErr w:type="spellEnd"/>
                  <w:r w:rsidRPr="00C765DB">
                    <w:rPr>
                      <w:sz w:val="22"/>
                    </w:rPr>
                    <w:t xml:space="preserve"> </w:t>
                  </w:r>
                  <w:r w:rsidRPr="00C765DB">
                    <w:rPr>
                      <w:sz w:val="22"/>
                    </w:rPr>
                    <w:tab/>
                    <w:t xml:space="preserve">4' </w:t>
                  </w:r>
                </w:p>
                <w:p w14:paraId="38BE62F5" w14:textId="77777777" w:rsidR="00A8722D" w:rsidRPr="00C765DB" w:rsidRDefault="00A8722D" w:rsidP="003D1709">
                  <w:pPr>
                    <w:tabs>
                      <w:tab w:val="center" w:pos="994"/>
                      <w:tab w:val="right" w:pos="2540"/>
                    </w:tabs>
                    <w:spacing w:after="45"/>
                  </w:pPr>
                  <w:proofErr w:type="spellStart"/>
                  <w:r w:rsidRPr="00C765DB">
                    <w:rPr>
                      <w:sz w:val="22"/>
                    </w:rPr>
                    <w:t>Nazard</w:t>
                  </w:r>
                  <w:proofErr w:type="spellEnd"/>
                  <w:r w:rsidRPr="00C765DB">
                    <w:rPr>
                      <w:sz w:val="22"/>
                    </w:rPr>
                    <w:t xml:space="preserve"> </w:t>
                  </w:r>
                  <w:r w:rsidRPr="00C765DB">
                    <w:rPr>
                      <w:sz w:val="22"/>
                    </w:rPr>
                    <w:tab/>
                    <w:t xml:space="preserve">2 2/3' </w:t>
                  </w:r>
                </w:p>
                <w:p w14:paraId="7AE73328" w14:textId="77777777" w:rsidR="00A8722D" w:rsidRPr="00C765DB" w:rsidRDefault="00A8722D" w:rsidP="003D1709">
                  <w:pPr>
                    <w:spacing w:line="299" w:lineRule="auto"/>
                    <w:jc w:val="both"/>
                  </w:pPr>
                  <w:proofErr w:type="spellStart"/>
                  <w:r w:rsidRPr="00C765DB">
                    <w:rPr>
                      <w:sz w:val="22"/>
                    </w:rPr>
                    <w:t>Octave</w:t>
                  </w:r>
                  <w:proofErr w:type="spellEnd"/>
                  <w:r w:rsidRPr="00C765DB">
                    <w:rPr>
                      <w:sz w:val="22"/>
                    </w:rPr>
                    <w:t xml:space="preserve"> 2' </w:t>
                  </w:r>
                </w:p>
                <w:p w14:paraId="12A283CA" w14:textId="77777777" w:rsidR="00A8722D" w:rsidRPr="00C765DB" w:rsidRDefault="00A8722D" w:rsidP="003D1709">
                  <w:pPr>
                    <w:spacing w:line="299" w:lineRule="auto"/>
                    <w:jc w:val="both"/>
                  </w:pPr>
                  <w:proofErr w:type="spellStart"/>
                  <w:r w:rsidRPr="00C765DB">
                    <w:rPr>
                      <w:sz w:val="22"/>
                    </w:rPr>
                    <w:t>Flute</w:t>
                  </w:r>
                  <w:proofErr w:type="spellEnd"/>
                  <w:r w:rsidRPr="00C765DB">
                    <w:rPr>
                      <w:sz w:val="22"/>
                    </w:rPr>
                    <w:t xml:space="preserve"> 2' </w:t>
                  </w:r>
                </w:p>
                <w:p w14:paraId="7FA69267" w14:textId="77777777" w:rsidR="00A8722D" w:rsidRPr="00C765DB" w:rsidRDefault="00A8722D" w:rsidP="003D1709">
                  <w:pPr>
                    <w:spacing w:after="43"/>
                  </w:pPr>
                  <w:proofErr w:type="spellStart"/>
                  <w:r w:rsidRPr="00C765DB">
                    <w:rPr>
                      <w:sz w:val="22"/>
                    </w:rPr>
                    <w:t>Nineteenth</w:t>
                  </w:r>
                  <w:proofErr w:type="spellEnd"/>
                  <w:r w:rsidRPr="00C765DB">
                    <w:rPr>
                      <w:sz w:val="22"/>
                    </w:rPr>
                    <w:t xml:space="preserve"> 1 1/3' </w:t>
                  </w:r>
                </w:p>
                <w:p w14:paraId="344B7833" w14:textId="77777777" w:rsidR="00A8722D" w:rsidRPr="00C765DB" w:rsidRDefault="00A8722D" w:rsidP="003D1709">
                  <w:pPr>
                    <w:spacing w:after="49"/>
                  </w:pPr>
                  <w:proofErr w:type="spellStart"/>
                  <w:r w:rsidRPr="00C765DB">
                    <w:rPr>
                      <w:sz w:val="22"/>
                    </w:rPr>
                    <w:t>Sesquialtera</w:t>
                  </w:r>
                  <w:proofErr w:type="spellEnd"/>
                  <w:r w:rsidRPr="00C765DB">
                    <w:rPr>
                      <w:sz w:val="22"/>
                    </w:rPr>
                    <w:t xml:space="preserve"> II </w:t>
                  </w:r>
                </w:p>
                <w:p w14:paraId="4E4EFCE4" w14:textId="77777777" w:rsidR="00A8722D" w:rsidRPr="00C765DB" w:rsidRDefault="00A8722D" w:rsidP="003D1709">
                  <w:pPr>
                    <w:tabs>
                      <w:tab w:val="center" w:pos="1027"/>
                      <w:tab w:val="center" w:pos="1984"/>
                    </w:tabs>
                    <w:spacing w:after="45"/>
                  </w:pPr>
                  <w:proofErr w:type="spellStart"/>
                  <w:r w:rsidRPr="00C765DB">
                    <w:rPr>
                      <w:sz w:val="22"/>
                    </w:rPr>
                    <w:t>Mixture</w:t>
                  </w:r>
                  <w:proofErr w:type="spellEnd"/>
                  <w:r w:rsidRPr="00C765DB">
                    <w:rPr>
                      <w:sz w:val="22"/>
                    </w:rPr>
                    <w:t xml:space="preserve"> </w:t>
                  </w:r>
                  <w:r w:rsidRPr="00C765DB">
                    <w:rPr>
                      <w:sz w:val="22"/>
                    </w:rPr>
                    <w:tab/>
                    <w:t xml:space="preserve">III </w:t>
                  </w:r>
                </w:p>
                <w:p w14:paraId="474891CA" w14:textId="77777777" w:rsidR="00A8722D" w:rsidRPr="00C765DB" w:rsidRDefault="00A8722D" w:rsidP="003D1709">
                  <w:pPr>
                    <w:spacing w:after="43"/>
                  </w:pPr>
                  <w:proofErr w:type="spellStart"/>
                  <w:r w:rsidRPr="00C765DB">
                    <w:rPr>
                      <w:sz w:val="22"/>
                    </w:rPr>
                    <w:t>Krummhorn</w:t>
                  </w:r>
                  <w:proofErr w:type="spellEnd"/>
                  <w:r w:rsidRPr="00C765DB">
                    <w:rPr>
                      <w:sz w:val="22"/>
                    </w:rPr>
                    <w:t xml:space="preserve"> 8' </w:t>
                  </w:r>
                </w:p>
                <w:p w14:paraId="460DDFDA" w14:textId="77777777" w:rsidR="00A8722D" w:rsidRPr="00C765DB" w:rsidRDefault="00A8722D" w:rsidP="003D1709">
                  <w:pPr>
                    <w:spacing w:after="40"/>
                    <w:ind w:right="228"/>
                  </w:pPr>
                  <w:proofErr w:type="spellStart"/>
                  <w:r w:rsidRPr="00C765DB">
                    <w:rPr>
                      <w:sz w:val="22"/>
                    </w:rPr>
                    <w:t>Tremulant</w:t>
                  </w:r>
                  <w:proofErr w:type="spellEnd"/>
                  <w:r w:rsidRPr="00C765DB">
                    <w:rPr>
                      <w:sz w:val="22"/>
                    </w:rPr>
                    <w:t xml:space="preserve"> </w:t>
                  </w:r>
                </w:p>
                <w:p w14:paraId="1D51967F" w14:textId="77777777" w:rsidR="00A8722D" w:rsidRPr="00C765DB" w:rsidRDefault="00A8722D" w:rsidP="003D1709">
                  <w:pPr>
                    <w:spacing w:after="31"/>
                    <w:ind w:right="1"/>
                  </w:pPr>
                  <w:proofErr w:type="spellStart"/>
                  <w:r w:rsidRPr="00C765DB">
                    <w:rPr>
                      <w:sz w:val="22"/>
                    </w:rPr>
                    <w:t>Swell</w:t>
                  </w:r>
                  <w:proofErr w:type="spellEnd"/>
                  <w:r w:rsidRPr="00C765DB">
                    <w:rPr>
                      <w:sz w:val="22"/>
                    </w:rPr>
                    <w:t xml:space="preserve"> – </w:t>
                  </w:r>
                  <w:proofErr w:type="spellStart"/>
                  <w:r w:rsidRPr="00C765DB">
                    <w:rPr>
                      <w:sz w:val="22"/>
                    </w:rPr>
                    <w:t>Choir</w:t>
                  </w:r>
                  <w:proofErr w:type="spellEnd"/>
                  <w:r w:rsidRPr="00C765DB">
                    <w:rPr>
                      <w:sz w:val="22"/>
                    </w:rPr>
                    <w:t xml:space="preserve"> </w:t>
                  </w:r>
                </w:p>
                <w:p w14:paraId="5E0759FB" w14:textId="77777777" w:rsidR="00A8722D" w:rsidRPr="00C765DB" w:rsidRDefault="00A8722D" w:rsidP="003D1709"/>
              </w:tc>
              <w:tc>
                <w:tcPr>
                  <w:tcW w:w="2126" w:type="dxa"/>
                </w:tcPr>
                <w:p w14:paraId="5B13D5D6" w14:textId="77777777" w:rsidR="00A8722D" w:rsidRPr="00F109D3" w:rsidRDefault="00A8722D" w:rsidP="003D1709">
                  <w:pPr>
                    <w:rPr>
                      <w:sz w:val="20"/>
                    </w:rPr>
                  </w:pPr>
                  <w:proofErr w:type="spellStart"/>
                  <w:r w:rsidRPr="00F109D3">
                    <w:rPr>
                      <w:color w:val="1F4D78"/>
                      <w:sz w:val="32"/>
                    </w:rPr>
                    <w:t>Swell</w:t>
                  </w:r>
                  <w:proofErr w:type="spellEnd"/>
                  <w:r w:rsidRPr="00F109D3">
                    <w:rPr>
                      <w:color w:val="1F4D78"/>
                      <w:sz w:val="32"/>
                    </w:rPr>
                    <w:t xml:space="preserve"> </w:t>
                  </w:r>
                </w:p>
                <w:p w14:paraId="22FF62E9" w14:textId="77777777" w:rsidR="00A8722D" w:rsidRPr="00C765DB" w:rsidRDefault="00A8722D" w:rsidP="003D1709">
                  <w:pPr>
                    <w:spacing w:after="43"/>
                  </w:pPr>
                  <w:proofErr w:type="spellStart"/>
                  <w:r w:rsidRPr="00C765DB">
                    <w:rPr>
                      <w:sz w:val="22"/>
                    </w:rPr>
                    <w:t>Bourdon</w:t>
                  </w:r>
                  <w:proofErr w:type="spellEnd"/>
                  <w:r w:rsidRPr="00C765DB">
                    <w:t xml:space="preserve"> 16’</w:t>
                  </w:r>
                  <w:r w:rsidRPr="00C765DB">
                    <w:rPr>
                      <w:sz w:val="22"/>
                    </w:rPr>
                    <w:t xml:space="preserve"> </w:t>
                  </w:r>
                </w:p>
                <w:p w14:paraId="3A825B43" w14:textId="77777777" w:rsidR="00A8722D" w:rsidRPr="00C765DB" w:rsidRDefault="00A8722D" w:rsidP="003D1709">
                  <w:pPr>
                    <w:spacing w:after="40"/>
                  </w:pPr>
                  <w:proofErr w:type="spellStart"/>
                  <w:r w:rsidRPr="00C765DB">
                    <w:rPr>
                      <w:sz w:val="22"/>
                    </w:rPr>
                    <w:t>Principal</w:t>
                  </w:r>
                  <w:proofErr w:type="spellEnd"/>
                  <w:r w:rsidRPr="00C765DB">
                    <w:rPr>
                      <w:sz w:val="22"/>
                    </w:rPr>
                    <w:t xml:space="preserve"> </w:t>
                  </w:r>
                  <w:r w:rsidRPr="00C765DB">
                    <w:t>8</w:t>
                  </w:r>
                </w:p>
                <w:p w14:paraId="35F3F248" w14:textId="77777777" w:rsidR="00A8722D" w:rsidRPr="00C765DB" w:rsidRDefault="00A8722D" w:rsidP="003D1709">
                  <w:pPr>
                    <w:spacing w:after="43"/>
                  </w:pPr>
                  <w:proofErr w:type="spellStart"/>
                  <w:r w:rsidRPr="00C765DB">
                    <w:rPr>
                      <w:sz w:val="22"/>
                    </w:rPr>
                    <w:t>Rohrflute</w:t>
                  </w:r>
                  <w:proofErr w:type="spellEnd"/>
                  <w:r w:rsidRPr="00C765DB">
                    <w:rPr>
                      <w:sz w:val="22"/>
                    </w:rPr>
                    <w:t xml:space="preserve"> </w:t>
                  </w:r>
                  <w:r w:rsidRPr="00C765DB">
                    <w:t>8</w:t>
                  </w:r>
                </w:p>
                <w:p w14:paraId="6AA27EEF" w14:textId="77777777" w:rsidR="00A8722D" w:rsidRPr="00C765DB" w:rsidRDefault="00A8722D" w:rsidP="003D1709">
                  <w:pPr>
                    <w:spacing w:after="40"/>
                  </w:pPr>
                  <w:r w:rsidRPr="00C765DB">
                    <w:rPr>
                      <w:sz w:val="22"/>
                    </w:rPr>
                    <w:t xml:space="preserve">Viola di </w:t>
                  </w:r>
                  <w:proofErr w:type="spellStart"/>
                  <w:r w:rsidRPr="00C765DB">
                    <w:rPr>
                      <w:sz w:val="22"/>
                    </w:rPr>
                    <w:t>Gamba</w:t>
                  </w:r>
                  <w:proofErr w:type="spellEnd"/>
                  <w:r w:rsidRPr="00C765DB">
                    <w:rPr>
                      <w:sz w:val="22"/>
                    </w:rPr>
                    <w:t xml:space="preserve"> </w:t>
                  </w:r>
                  <w:r w:rsidRPr="00C765DB">
                    <w:t>8’’</w:t>
                  </w:r>
                </w:p>
                <w:p w14:paraId="76EC7B4D" w14:textId="77777777" w:rsidR="00A8722D" w:rsidRPr="00C765DB" w:rsidRDefault="00A8722D" w:rsidP="003D1709">
                  <w:pPr>
                    <w:spacing w:after="43"/>
                  </w:pPr>
                  <w:proofErr w:type="spellStart"/>
                  <w:r w:rsidRPr="00C765DB">
                    <w:rPr>
                      <w:sz w:val="22"/>
                    </w:rPr>
                    <w:t>Vox</w:t>
                  </w:r>
                  <w:proofErr w:type="spellEnd"/>
                  <w:r w:rsidRPr="00C765DB">
                    <w:rPr>
                      <w:sz w:val="22"/>
                    </w:rPr>
                    <w:t xml:space="preserve"> Celeste </w:t>
                  </w:r>
                  <w:r w:rsidRPr="00C765DB">
                    <w:t>8’</w:t>
                  </w:r>
                </w:p>
                <w:p w14:paraId="69432910" w14:textId="77777777" w:rsidR="00A8722D" w:rsidRPr="00C765DB" w:rsidRDefault="00A8722D" w:rsidP="003D1709">
                  <w:pPr>
                    <w:spacing w:after="40"/>
                  </w:pPr>
                  <w:proofErr w:type="spellStart"/>
                  <w:r w:rsidRPr="00C765DB">
                    <w:rPr>
                      <w:sz w:val="22"/>
                    </w:rPr>
                    <w:t>Octave</w:t>
                  </w:r>
                  <w:proofErr w:type="spellEnd"/>
                  <w:r w:rsidRPr="00C765DB">
                    <w:rPr>
                      <w:sz w:val="22"/>
                    </w:rPr>
                    <w:t xml:space="preserve"> </w:t>
                  </w:r>
                  <w:r w:rsidRPr="00C765DB">
                    <w:t>4’</w:t>
                  </w:r>
                </w:p>
                <w:p w14:paraId="508B40D3" w14:textId="77777777" w:rsidR="00A8722D" w:rsidRPr="00C765DB" w:rsidRDefault="00A8722D" w:rsidP="003D1709">
                  <w:pPr>
                    <w:spacing w:after="43"/>
                  </w:pPr>
                  <w:proofErr w:type="spellStart"/>
                  <w:r w:rsidRPr="00C765DB">
                    <w:rPr>
                      <w:sz w:val="22"/>
                    </w:rPr>
                    <w:t>Koppelflute</w:t>
                  </w:r>
                  <w:proofErr w:type="spellEnd"/>
                  <w:r w:rsidRPr="00C765DB">
                    <w:rPr>
                      <w:sz w:val="22"/>
                    </w:rPr>
                    <w:t xml:space="preserve"> </w:t>
                  </w:r>
                  <w:r w:rsidRPr="00C765DB">
                    <w:t>4’</w:t>
                  </w:r>
                </w:p>
                <w:p w14:paraId="0942BBB8" w14:textId="77777777" w:rsidR="00A8722D" w:rsidRPr="00C765DB" w:rsidRDefault="00A8722D" w:rsidP="003D1709">
                  <w:pPr>
                    <w:spacing w:after="40"/>
                  </w:pPr>
                  <w:proofErr w:type="spellStart"/>
                  <w:r w:rsidRPr="00C765DB">
                    <w:rPr>
                      <w:sz w:val="22"/>
                    </w:rPr>
                    <w:t>Flute</w:t>
                  </w:r>
                  <w:proofErr w:type="spellEnd"/>
                  <w:r w:rsidRPr="00C765DB">
                    <w:rPr>
                      <w:sz w:val="22"/>
                    </w:rPr>
                    <w:t xml:space="preserve"> </w:t>
                  </w:r>
                  <w:proofErr w:type="spellStart"/>
                  <w:r w:rsidRPr="00C765DB">
                    <w:rPr>
                      <w:sz w:val="22"/>
                    </w:rPr>
                    <w:t>Twelfth</w:t>
                  </w:r>
                  <w:proofErr w:type="spellEnd"/>
                  <w:r w:rsidRPr="00C765DB">
                    <w:rPr>
                      <w:sz w:val="22"/>
                    </w:rPr>
                    <w:t xml:space="preserve"> </w:t>
                  </w:r>
                  <w:r w:rsidRPr="00C765DB">
                    <w:t>‘2 2/3</w:t>
                  </w:r>
                </w:p>
                <w:p w14:paraId="602825E2" w14:textId="77777777" w:rsidR="00A8722D" w:rsidRPr="00C765DB" w:rsidRDefault="00A8722D" w:rsidP="003D1709">
                  <w:pPr>
                    <w:spacing w:after="43"/>
                  </w:pPr>
                  <w:proofErr w:type="spellStart"/>
                  <w:r w:rsidRPr="00C765DB">
                    <w:rPr>
                      <w:sz w:val="22"/>
                    </w:rPr>
                    <w:t>Octave</w:t>
                  </w:r>
                  <w:proofErr w:type="spellEnd"/>
                  <w:r w:rsidRPr="00C765DB">
                    <w:rPr>
                      <w:sz w:val="22"/>
                    </w:rPr>
                    <w:t xml:space="preserve"> </w:t>
                  </w:r>
                  <w:r w:rsidRPr="00C765DB">
                    <w:t>2’</w:t>
                  </w:r>
                </w:p>
                <w:p w14:paraId="7F423719" w14:textId="77777777" w:rsidR="00A8722D" w:rsidRPr="00C765DB" w:rsidRDefault="00A8722D" w:rsidP="003D1709">
                  <w:pPr>
                    <w:spacing w:after="40"/>
                  </w:pPr>
                  <w:proofErr w:type="spellStart"/>
                  <w:r w:rsidRPr="00C765DB">
                    <w:rPr>
                      <w:sz w:val="22"/>
                    </w:rPr>
                    <w:t>Waldflute</w:t>
                  </w:r>
                  <w:proofErr w:type="spellEnd"/>
                  <w:r w:rsidRPr="00C765DB">
                    <w:rPr>
                      <w:sz w:val="22"/>
                    </w:rPr>
                    <w:t xml:space="preserve"> </w:t>
                  </w:r>
                  <w:r w:rsidRPr="00C765DB">
                    <w:t>2’</w:t>
                  </w:r>
                </w:p>
                <w:p w14:paraId="2A48BEC8" w14:textId="77777777" w:rsidR="00A8722D" w:rsidRPr="00C765DB" w:rsidRDefault="00A8722D" w:rsidP="003D1709">
                  <w:pPr>
                    <w:spacing w:after="43"/>
                  </w:pPr>
                  <w:proofErr w:type="spellStart"/>
                  <w:r w:rsidRPr="00C765DB">
                    <w:rPr>
                      <w:sz w:val="22"/>
                    </w:rPr>
                    <w:t>Tierce</w:t>
                  </w:r>
                  <w:proofErr w:type="spellEnd"/>
                  <w:r w:rsidRPr="00C765DB">
                    <w:rPr>
                      <w:sz w:val="22"/>
                    </w:rPr>
                    <w:t xml:space="preserve"> </w:t>
                  </w:r>
                  <w:r w:rsidRPr="00C765DB">
                    <w:t>1 3/5’</w:t>
                  </w:r>
                </w:p>
                <w:p w14:paraId="43CBCC82" w14:textId="77777777" w:rsidR="00A8722D" w:rsidRPr="00C765DB" w:rsidRDefault="00A8722D" w:rsidP="003D1709">
                  <w:pPr>
                    <w:spacing w:after="40"/>
                  </w:pPr>
                  <w:proofErr w:type="spellStart"/>
                  <w:r w:rsidRPr="00C765DB">
                    <w:rPr>
                      <w:sz w:val="22"/>
                    </w:rPr>
                    <w:t>Nazard</w:t>
                  </w:r>
                  <w:proofErr w:type="spellEnd"/>
                  <w:r w:rsidRPr="00C765DB">
                    <w:rPr>
                      <w:sz w:val="22"/>
                    </w:rPr>
                    <w:t xml:space="preserve"> </w:t>
                  </w:r>
                  <w:r w:rsidRPr="00C765DB">
                    <w:t>1 1/3’</w:t>
                  </w:r>
                </w:p>
                <w:p w14:paraId="7C71667F" w14:textId="77777777" w:rsidR="00A8722D" w:rsidRPr="00C765DB" w:rsidRDefault="00A8722D" w:rsidP="003D1709">
                  <w:pPr>
                    <w:spacing w:after="40"/>
                  </w:pPr>
                  <w:proofErr w:type="spellStart"/>
                  <w:r w:rsidRPr="00C765DB">
                    <w:rPr>
                      <w:sz w:val="22"/>
                    </w:rPr>
                    <w:t>Scharff</w:t>
                  </w:r>
                  <w:proofErr w:type="spellEnd"/>
                  <w:r w:rsidRPr="00C765DB">
                    <w:rPr>
                      <w:sz w:val="22"/>
                    </w:rPr>
                    <w:t xml:space="preserve"> </w:t>
                  </w:r>
                  <w:r w:rsidRPr="00C765DB">
                    <w:t>III</w:t>
                  </w:r>
                </w:p>
                <w:p w14:paraId="25761D16" w14:textId="77777777" w:rsidR="00A8722D" w:rsidRPr="00C765DB" w:rsidRDefault="00A8722D" w:rsidP="003D1709">
                  <w:proofErr w:type="spellStart"/>
                  <w:r w:rsidRPr="00C765DB">
                    <w:rPr>
                      <w:sz w:val="22"/>
                    </w:rPr>
                    <w:t>Fagotto</w:t>
                  </w:r>
                  <w:proofErr w:type="spellEnd"/>
                  <w:r w:rsidRPr="00C765DB">
                    <w:rPr>
                      <w:sz w:val="22"/>
                    </w:rPr>
                    <w:t xml:space="preserve"> </w:t>
                  </w:r>
                  <w:r w:rsidRPr="00C765DB">
                    <w:t>16’</w:t>
                  </w:r>
                </w:p>
                <w:p w14:paraId="3F468DB7" w14:textId="77777777" w:rsidR="00A8722D" w:rsidRPr="00C765DB" w:rsidRDefault="00A8722D" w:rsidP="003D1709">
                  <w:pPr>
                    <w:spacing w:after="49"/>
                  </w:pPr>
                  <w:proofErr w:type="spellStart"/>
                  <w:r w:rsidRPr="00C765DB">
                    <w:rPr>
                      <w:sz w:val="22"/>
                    </w:rPr>
                    <w:t>Trompet</w:t>
                  </w:r>
                  <w:proofErr w:type="spellEnd"/>
                  <w:r w:rsidRPr="00C765DB">
                    <w:t xml:space="preserve"> 8’</w:t>
                  </w:r>
                </w:p>
                <w:p w14:paraId="10B76C37" w14:textId="77777777" w:rsidR="00A8722D" w:rsidRPr="00C765DB" w:rsidRDefault="00A8722D" w:rsidP="003D1709">
                  <w:pPr>
                    <w:spacing w:after="49"/>
                  </w:pPr>
                  <w:proofErr w:type="spellStart"/>
                  <w:r w:rsidRPr="00C765DB">
                    <w:rPr>
                      <w:sz w:val="22"/>
                    </w:rPr>
                    <w:t>Harmonique</w:t>
                  </w:r>
                  <w:proofErr w:type="spellEnd"/>
                  <w:r w:rsidRPr="00C765DB">
                    <w:rPr>
                      <w:sz w:val="22"/>
                    </w:rPr>
                    <w:t xml:space="preserve"> 8'</w:t>
                  </w:r>
                </w:p>
                <w:p w14:paraId="67BF3F70" w14:textId="77777777" w:rsidR="00A8722D" w:rsidRPr="00C765DB" w:rsidRDefault="00A8722D" w:rsidP="003D1709">
                  <w:pPr>
                    <w:tabs>
                      <w:tab w:val="center" w:pos="432"/>
                      <w:tab w:val="center" w:pos="2338"/>
                    </w:tabs>
                    <w:spacing w:after="56"/>
                  </w:pPr>
                  <w:proofErr w:type="spellStart"/>
                  <w:r w:rsidRPr="00C765DB">
                    <w:rPr>
                      <w:sz w:val="22"/>
                    </w:rPr>
                    <w:t>Oboe</w:t>
                  </w:r>
                  <w:proofErr w:type="spellEnd"/>
                  <w:r w:rsidRPr="00C765DB">
                    <w:rPr>
                      <w:sz w:val="22"/>
                    </w:rPr>
                    <w:t xml:space="preserve"> 8'</w:t>
                  </w:r>
                </w:p>
                <w:p w14:paraId="2EF19424" w14:textId="77777777" w:rsidR="00A8722D" w:rsidRPr="00C765DB" w:rsidRDefault="00A8722D" w:rsidP="003D1709">
                  <w:pPr>
                    <w:tabs>
                      <w:tab w:val="center" w:pos="635"/>
                      <w:tab w:val="center" w:pos="2338"/>
                    </w:tabs>
                    <w:spacing w:after="97"/>
                  </w:pPr>
                  <w:proofErr w:type="spellStart"/>
                  <w:r w:rsidRPr="00C765DB">
                    <w:rPr>
                      <w:sz w:val="22"/>
                    </w:rPr>
                    <w:t>Schalmey</w:t>
                  </w:r>
                  <w:proofErr w:type="spellEnd"/>
                  <w:r w:rsidRPr="00C765DB">
                    <w:rPr>
                      <w:sz w:val="22"/>
                    </w:rPr>
                    <w:t xml:space="preserve"> 4'</w:t>
                  </w:r>
                </w:p>
                <w:p w14:paraId="04CCE480" w14:textId="77777777" w:rsidR="00A8722D" w:rsidRPr="00C765DB" w:rsidRDefault="00A8722D" w:rsidP="003D1709">
                  <w:proofErr w:type="spellStart"/>
                  <w:r w:rsidRPr="00C765DB">
                    <w:rPr>
                      <w:sz w:val="22"/>
                    </w:rPr>
                    <w:t>Tremulant</w:t>
                  </w:r>
                  <w:proofErr w:type="spellEnd"/>
                </w:p>
                <w:p w14:paraId="4366B78D" w14:textId="77777777" w:rsidR="00A8722D" w:rsidRPr="00C765DB" w:rsidRDefault="00A8722D" w:rsidP="003D1709"/>
              </w:tc>
              <w:tc>
                <w:tcPr>
                  <w:tcW w:w="1984" w:type="dxa"/>
                </w:tcPr>
                <w:p w14:paraId="569C66C6" w14:textId="77777777" w:rsidR="00A8722D" w:rsidRPr="00F109D3" w:rsidRDefault="00A8722D" w:rsidP="003D1709">
                  <w:pPr>
                    <w:rPr>
                      <w:color w:val="1F4D78"/>
                      <w:sz w:val="32"/>
                    </w:rPr>
                  </w:pPr>
                  <w:proofErr w:type="spellStart"/>
                  <w:r w:rsidRPr="00F109D3">
                    <w:rPr>
                      <w:color w:val="1F4D78"/>
                      <w:sz w:val="32"/>
                    </w:rPr>
                    <w:t>Pedal</w:t>
                  </w:r>
                  <w:proofErr w:type="spellEnd"/>
                  <w:r w:rsidRPr="00F109D3">
                    <w:rPr>
                      <w:color w:val="1F4D78"/>
                      <w:sz w:val="32"/>
                    </w:rPr>
                    <w:t xml:space="preserve"> </w:t>
                  </w:r>
                </w:p>
                <w:p w14:paraId="491FAFDE" w14:textId="77777777" w:rsidR="00A8722D" w:rsidRPr="00C765DB" w:rsidRDefault="00A8722D" w:rsidP="003D1709">
                  <w:proofErr w:type="spellStart"/>
                  <w:r w:rsidRPr="00C765DB">
                    <w:rPr>
                      <w:sz w:val="22"/>
                    </w:rPr>
                    <w:t>Resultant</w:t>
                  </w:r>
                  <w:proofErr w:type="spellEnd"/>
                  <w:r w:rsidRPr="00C765DB">
                    <w:rPr>
                      <w:sz w:val="22"/>
                    </w:rPr>
                    <w:t xml:space="preserve"> Bass 32' </w:t>
                  </w:r>
                  <w:proofErr w:type="spellStart"/>
                  <w:r w:rsidRPr="00C765DB">
                    <w:rPr>
                      <w:sz w:val="22"/>
                    </w:rPr>
                    <w:t>Principal</w:t>
                  </w:r>
                  <w:proofErr w:type="spellEnd"/>
                  <w:r w:rsidRPr="00C765DB">
                    <w:rPr>
                      <w:sz w:val="22"/>
                    </w:rPr>
                    <w:t xml:space="preserve"> 16' </w:t>
                  </w:r>
                </w:p>
                <w:p w14:paraId="5FAAADBD" w14:textId="77777777" w:rsidR="00A8722D" w:rsidRPr="00C765DB" w:rsidRDefault="00A8722D" w:rsidP="003D1709">
                  <w:proofErr w:type="spellStart"/>
                  <w:r w:rsidRPr="00C765DB">
                    <w:rPr>
                      <w:sz w:val="22"/>
                    </w:rPr>
                    <w:t>Subbass</w:t>
                  </w:r>
                  <w:proofErr w:type="spellEnd"/>
                  <w:r w:rsidRPr="00C765DB">
                    <w:rPr>
                      <w:sz w:val="22"/>
                    </w:rPr>
                    <w:t xml:space="preserve"> 16'</w:t>
                  </w:r>
                </w:p>
                <w:p w14:paraId="31D8208D" w14:textId="77777777" w:rsidR="00A8722D" w:rsidRPr="00C765DB" w:rsidRDefault="00A8722D" w:rsidP="003D1709">
                  <w:proofErr w:type="spellStart"/>
                  <w:r w:rsidRPr="00C765DB">
                    <w:rPr>
                      <w:sz w:val="22"/>
                    </w:rPr>
                    <w:t>Octave</w:t>
                  </w:r>
                  <w:proofErr w:type="spellEnd"/>
                  <w:r w:rsidRPr="00C765DB">
                    <w:rPr>
                      <w:sz w:val="22"/>
                    </w:rPr>
                    <w:t xml:space="preserve"> 8' </w:t>
                  </w:r>
                </w:p>
                <w:p w14:paraId="4B65827C" w14:textId="77777777" w:rsidR="00A8722D" w:rsidRPr="00C765DB" w:rsidRDefault="00A8722D" w:rsidP="003D1709">
                  <w:proofErr w:type="spellStart"/>
                  <w:r w:rsidRPr="00C765DB">
                    <w:rPr>
                      <w:sz w:val="22"/>
                    </w:rPr>
                    <w:t>Gedackt</w:t>
                  </w:r>
                  <w:proofErr w:type="spellEnd"/>
                  <w:r w:rsidRPr="00C765DB">
                    <w:rPr>
                      <w:sz w:val="22"/>
                    </w:rPr>
                    <w:t xml:space="preserve"> 8' </w:t>
                  </w:r>
                  <w:proofErr w:type="spellStart"/>
                  <w:r w:rsidRPr="00C765DB">
                    <w:rPr>
                      <w:sz w:val="22"/>
                    </w:rPr>
                    <w:t>Choralbass</w:t>
                  </w:r>
                  <w:proofErr w:type="spellEnd"/>
                  <w:r w:rsidRPr="00C765DB">
                    <w:rPr>
                      <w:sz w:val="22"/>
                    </w:rPr>
                    <w:t xml:space="preserve"> 4' </w:t>
                  </w:r>
                </w:p>
                <w:p w14:paraId="104BB0E8" w14:textId="77777777" w:rsidR="00A8722D" w:rsidRPr="00C765DB" w:rsidRDefault="00A8722D" w:rsidP="003D1709">
                  <w:pPr>
                    <w:tabs>
                      <w:tab w:val="center" w:pos="1261"/>
                      <w:tab w:val="right" w:pos="2540"/>
                    </w:tabs>
                  </w:pPr>
                  <w:proofErr w:type="spellStart"/>
                  <w:r w:rsidRPr="00C765DB">
                    <w:rPr>
                      <w:sz w:val="22"/>
                    </w:rPr>
                    <w:t>Rauschpfeife</w:t>
                  </w:r>
                  <w:proofErr w:type="spellEnd"/>
                  <w:r w:rsidRPr="00C765DB">
                    <w:rPr>
                      <w:sz w:val="22"/>
                    </w:rPr>
                    <w:t xml:space="preserve"> IV </w:t>
                  </w:r>
                </w:p>
                <w:p w14:paraId="42CE704D" w14:textId="77777777" w:rsidR="00A8722D" w:rsidRPr="00C765DB" w:rsidRDefault="00A8722D" w:rsidP="003D1709">
                  <w:proofErr w:type="spellStart"/>
                  <w:r w:rsidRPr="00C765DB">
                    <w:rPr>
                      <w:sz w:val="22"/>
                    </w:rPr>
                    <w:t>Contra</w:t>
                  </w:r>
                  <w:proofErr w:type="spellEnd"/>
                  <w:r w:rsidRPr="00C765DB">
                    <w:rPr>
                      <w:sz w:val="22"/>
                    </w:rPr>
                    <w:t xml:space="preserve"> </w:t>
                  </w:r>
                  <w:proofErr w:type="spellStart"/>
                  <w:r w:rsidRPr="00C765DB">
                    <w:rPr>
                      <w:sz w:val="22"/>
                    </w:rPr>
                    <w:t>Trumpet16</w:t>
                  </w:r>
                  <w:proofErr w:type="spellEnd"/>
                  <w:r w:rsidRPr="00C765DB">
                    <w:rPr>
                      <w:sz w:val="22"/>
                    </w:rPr>
                    <w:t>'</w:t>
                  </w:r>
                </w:p>
                <w:p w14:paraId="04B70069" w14:textId="77777777" w:rsidR="00A8722D" w:rsidRPr="00C765DB" w:rsidRDefault="00A8722D" w:rsidP="003D1709">
                  <w:proofErr w:type="spellStart"/>
                  <w:r w:rsidRPr="00C765DB">
                    <w:rPr>
                      <w:sz w:val="22"/>
                    </w:rPr>
                    <w:t>Trumpet</w:t>
                  </w:r>
                  <w:proofErr w:type="spellEnd"/>
                  <w:r w:rsidRPr="00C765DB">
                    <w:rPr>
                      <w:sz w:val="22"/>
                    </w:rPr>
                    <w:t xml:space="preserve"> </w:t>
                  </w:r>
                  <w:r w:rsidRPr="00C765DB">
                    <w:t>8’</w:t>
                  </w:r>
                </w:p>
                <w:p w14:paraId="7B9765BA" w14:textId="77777777" w:rsidR="00A8722D" w:rsidRPr="00C765DB" w:rsidRDefault="00A8722D" w:rsidP="003D1709">
                  <w:proofErr w:type="spellStart"/>
                  <w:r w:rsidRPr="00C765DB">
                    <w:rPr>
                      <w:sz w:val="22"/>
                    </w:rPr>
                    <w:t>Trumpet</w:t>
                  </w:r>
                  <w:proofErr w:type="spellEnd"/>
                  <w:r w:rsidRPr="00C765DB">
                    <w:rPr>
                      <w:sz w:val="22"/>
                    </w:rPr>
                    <w:t xml:space="preserve"> </w:t>
                  </w:r>
                  <w:r w:rsidRPr="00C765DB">
                    <w:t>4’</w:t>
                  </w:r>
                </w:p>
                <w:p w14:paraId="7A268980" w14:textId="77777777" w:rsidR="00A8722D" w:rsidRPr="00C765DB" w:rsidRDefault="00A8722D" w:rsidP="003D1709">
                  <w:pPr>
                    <w:spacing w:line="297" w:lineRule="auto"/>
                  </w:pPr>
                  <w:proofErr w:type="spellStart"/>
                  <w:r w:rsidRPr="00C765DB">
                    <w:rPr>
                      <w:sz w:val="22"/>
                    </w:rPr>
                    <w:t>Choir</w:t>
                  </w:r>
                  <w:proofErr w:type="spellEnd"/>
                  <w:r w:rsidRPr="00C765DB">
                    <w:rPr>
                      <w:sz w:val="22"/>
                    </w:rPr>
                    <w:t xml:space="preserve"> </w:t>
                  </w:r>
                  <w:r w:rsidRPr="00C765DB">
                    <w:t xml:space="preserve">- </w:t>
                  </w:r>
                  <w:proofErr w:type="spellStart"/>
                  <w:r w:rsidRPr="00C765DB">
                    <w:rPr>
                      <w:sz w:val="22"/>
                    </w:rPr>
                    <w:t>Pedal</w:t>
                  </w:r>
                  <w:proofErr w:type="spellEnd"/>
                  <w:r w:rsidRPr="00C765DB">
                    <w:rPr>
                      <w:sz w:val="22"/>
                    </w:rPr>
                    <w:t xml:space="preserve"> </w:t>
                  </w:r>
                </w:p>
                <w:p w14:paraId="3375FA4C" w14:textId="77777777" w:rsidR="00A8722D" w:rsidRPr="00C765DB" w:rsidRDefault="00A8722D" w:rsidP="003D1709">
                  <w:pPr>
                    <w:spacing w:line="297" w:lineRule="auto"/>
                  </w:pPr>
                  <w:proofErr w:type="spellStart"/>
                  <w:r w:rsidRPr="00C765DB">
                    <w:rPr>
                      <w:sz w:val="22"/>
                    </w:rPr>
                    <w:t>Great</w:t>
                  </w:r>
                  <w:proofErr w:type="spellEnd"/>
                  <w:r w:rsidRPr="00C765DB">
                    <w:rPr>
                      <w:sz w:val="22"/>
                    </w:rPr>
                    <w:t xml:space="preserve"> - </w:t>
                  </w:r>
                  <w:proofErr w:type="spellStart"/>
                  <w:r w:rsidRPr="00C765DB">
                    <w:rPr>
                      <w:sz w:val="22"/>
                    </w:rPr>
                    <w:t>Pedal</w:t>
                  </w:r>
                  <w:proofErr w:type="spellEnd"/>
                </w:p>
                <w:p w14:paraId="501006C2" w14:textId="77777777" w:rsidR="00A8722D" w:rsidRPr="00C765DB" w:rsidRDefault="00A8722D" w:rsidP="003D1709">
                  <w:proofErr w:type="spellStart"/>
                  <w:r w:rsidRPr="00C765DB">
                    <w:rPr>
                      <w:sz w:val="22"/>
                    </w:rPr>
                    <w:t>Swell</w:t>
                  </w:r>
                  <w:proofErr w:type="spellEnd"/>
                  <w:r w:rsidRPr="00C765DB">
                    <w:rPr>
                      <w:sz w:val="22"/>
                    </w:rPr>
                    <w:t xml:space="preserve"> - </w:t>
                  </w:r>
                  <w:proofErr w:type="spellStart"/>
                  <w:r w:rsidRPr="00C765DB">
                    <w:rPr>
                      <w:sz w:val="22"/>
                    </w:rPr>
                    <w:t>Pedal</w:t>
                  </w:r>
                  <w:proofErr w:type="spellEnd"/>
                  <w:r w:rsidRPr="00C765DB">
                    <w:rPr>
                      <w:sz w:val="22"/>
                    </w:rPr>
                    <w:t xml:space="preserve"> </w:t>
                  </w:r>
                </w:p>
                <w:p w14:paraId="11E00F74" w14:textId="77777777" w:rsidR="00A8722D" w:rsidRPr="00C765DB" w:rsidRDefault="00A8722D" w:rsidP="003D1709"/>
              </w:tc>
            </w:tr>
          </w:tbl>
          <w:p w14:paraId="13C40954" w14:textId="77777777" w:rsidR="00A8722D" w:rsidRPr="00C765DB" w:rsidRDefault="00A8722D" w:rsidP="003D1709"/>
          <w:p w14:paraId="197FBEE2" w14:textId="77777777" w:rsidR="00F109D3" w:rsidRDefault="00A8722D" w:rsidP="003D1709">
            <w:pPr>
              <w:rPr>
                <w:rFonts w:ascii="Times New Roman" w:eastAsia="Times New Roman" w:hAnsi="Times New Roman" w:cs="Times New Roman"/>
              </w:rPr>
            </w:pPr>
            <w:r w:rsidRPr="00C765DB">
              <w:rPr>
                <w:rFonts w:ascii="Times New Roman" w:eastAsia="Times New Roman" w:hAnsi="Times New Roman" w:cs="Times New Roman"/>
              </w:rPr>
              <w:t>Ērģelēm ir četru stilu opcijas: romantiskā, simfoniskā, baroka un vēsturiskā</w:t>
            </w:r>
            <w:r w:rsidR="00F109D3">
              <w:rPr>
                <w:rFonts w:ascii="Times New Roman" w:eastAsia="Times New Roman" w:hAnsi="Times New Roman" w:cs="Times New Roman"/>
              </w:rPr>
              <w:t>.</w:t>
            </w:r>
          </w:p>
          <w:p w14:paraId="62A699C7" w14:textId="06E1A4E6" w:rsidR="00A8722D" w:rsidRPr="00C765DB" w:rsidRDefault="00A8722D" w:rsidP="003D1709">
            <w:proofErr w:type="spellStart"/>
            <w:r w:rsidRPr="00C765DB">
              <w:rPr>
                <w:rFonts w:ascii="Times New Roman" w:eastAsia="Times New Roman" w:hAnsi="Times New Roman" w:cs="Times New Roman"/>
              </w:rPr>
              <w:t>Organ</w:t>
            </w:r>
            <w:proofErr w:type="spellEnd"/>
            <w:r w:rsidRPr="00C765DB">
              <w:rPr>
                <w:rFonts w:ascii="Times New Roman" w:eastAsia="Times New Roman" w:hAnsi="Times New Roman" w:cs="Times New Roman"/>
              </w:rPr>
              <w:t xml:space="preserve"> </w:t>
            </w:r>
            <w:proofErr w:type="spellStart"/>
            <w:r w:rsidRPr="00C765DB">
              <w:rPr>
                <w:rFonts w:ascii="Times New Roman" w:eastAsia="Times New Roman" w:hAnsi="Times New Roman" w:cs="Times New Roman"/>
              </w:rPr>
              <w:t>has</w:t>
            </w:r>
            <w:proofErr w:type="spellEnd"/>
            <w:r w:rsidRPr="00C765DB">
              <w:rPr>
                <w:rFonts w:ascii="Times New Roman" w:eastAsia="Times New Roman" w:hAnsi="Times New Roman" w:cs="Times New Roman"/>
              </w:rPr>
              <w:t xml:space="preserve"> 4 </w:t>
            </w:r>
            <w:proofErr w:type="spellStart"/>
            <w:r w:rsidRPr="00C765DB">
              <w:rPr>
                <w:rFonts w:ascii="Times New Roman" w:eastAsia="Times New Roman" w:hAnsi="Times New Roman" w:cs="Times New Roman"/>
              </w:rPr>
              <w:t>organ</w:t>
            </w:r>
            <w:proofErr w:type="spellEnd"/>
            <w:r w:rsidRPr="00C765DB">
              <w:rPr>
                <w:rFonts w:ascii="Times New Roman" w:eastAsia="Times New Roman" w:hAnsi="Times New Roman" w:cs="Times New Roman"/>
              </w:rPr>
              <w:t xml:space="preserve"> </w:t>
            </w:r>
            <w:proofErr w:type="spellStart"/>
            <w:r w:rsidRPr="00C765DB">
              <w:rPr>
                <w:rFonts w:ascii="Times New Roman" w:eastAsia="Times New Roman" w:hAnsi="Times New Roman" w:cs="Times New Roman"/>
              </w:rPr>
              <w:t>styles</w:t>
            </w:r>
            <w:proofErr w:type="spellEnd"/>
            <w:r w:rsidRPr="00C765DB">
              <w:rPr>
                <w:rFonts w:ascii="Times New Roman" w:eastAsia="Times New Roman" w:hAnsi="Times New Roman" w:cs="Times New Roman"/>
              </w:rPr>
              <w:t xml:space="preserve">: </w:t>
            </w:r>
            <w:proofErr w:type="spellStart"/>
            <w:r w:rsidRPr="00C765DB">
              <w:rPr>
                <w:rStyle w:val="Izclums"/>
                <w:rFonts w:ascii="Times New Roman" w:hAnsi="Times New Roman" w:cs="Times New Roman"/>
                <w:i w:val="0"/>
              </w:rPr>
              <w:t>romantic</w:t>
            </w:r>
            <w:proofErr w:type="spellEnd"/>
            <w:r w:rsidRPr="00C765DB">
              <w:rPr>
                <w:rStyle w:val="Izclums"/>
                <w:rFonts w:ascii="Times New Roman" w:hAnsi="Times New Roman" w:cs="Times New Roman"/>
                <w:i w:val="0"/>
              </w:rPr>
              <w:t xml:space="preserve">, </w:t>
            </w:r>
            <w:proofErr w:type="spellStart"/>
            <w:r w:rsidRPr="00C765DB">
              <w:rPr>
                <w:rStyle w:val="Izclums"/>
                <w:rFonts w:ascii="Times New Roman" w:hAnsi="Times New Roman" w:cs="Times New Roman"/>
                <w:i w:val="0"/>
              </w:rPr>
              <w:t>symphonic</w:t>
            </w:r>
            <w:proofErr w:type="spellEnd"/>
            <w:r w:rsidRPr="00C765DB">
              <w:rPr>
                <w:rStyle w:val="Izclums"/>
                <w:rFonts w:ascii="Times New Roman" w:hAnsi="Times New Roman" w:cs="Times New Roman"/>
                <w:i w:val="0"/>
              </w:rPr>
              <w:t xml:space="preserve">, </w:t>
            </w:r>
            <w:proofErr w:type="spellStart"/>
            <w:r w:rsidRPr="00C765DB">
              <w:rPr>
                <w:rStyle w:val="Izclums"/>
                <w:rFonts w:ascii="Times New Roman" w:hAnsi="Times New Roman" w:cs="Times New Roman"/>
                <w:i w:val="0"/>
              </w:rPr>
              <w:t>baroque</w:t>
            </w:r>
            <w:proofErr w:type="spellEnd"/>
            <w:r w:rsidRPr="00C765DB">
              <w:rPr>
                <w:rStyle w:val="Izclums"/>
                <w:rFonts w:ascii="Times New Roman" w:hAnsi="Times New Roman" w:cs="Times New Roman"/>
                <w:i w:val="0"/>
              </w:rPr>
              <w:t xml:space="preserve"> </w:t>
            </w:r>
            <w:proofErr w:type="spellStart"/>
            <w:r w:rsidRPr="00C765DB">
              <w:rPr>
                <w:rStyle w:val="Izclums"/>
                <w:rFonts w:ascii="Times New Roman" w:hAnsi="Times New Roman" w:cs="Times New Roman"/>
                <w:i w:val="0"/>
              </w:rPr>
              <w:t>and</w:t>
            </w:r>
            <w:proofErr w:type="spellEnd"/>
            <w:r w:rsidRPr="00C765DB">
              <w:rPr>
                <w:rStyle w:val="Izclums"/>
                <w:rFonts w:ascii="Times New Roman" w:hAnsi="Times New Roman" w:cs="Times New Roman"/>
                <w:i w:val="0"/>
              </w:rPr>
              <w:t xml:space="preserve"> </w:t>
            </w:r>
            <w:proofErr w:type="spellStart"/>
            <w:r w:rsidRPr="00C765DB">
              <w:rPr>
                <w:rStyle w:val="Izclums"/>
                <w:rFonts w:ascii="Times New Roman" w:hAnsi="Times New Roman" w:cs="Times New Roman"/>
                <w:i w:val="0"/>
              </w:rPr>
              <w:t>historical</w:t>
            </w:r>
            <w:proofErr w:type="spellEnd"/>
            <w:r w:rsidRPr="00C765DB">
              <w:rPr>
                <w:rStyle w:val="Izclums"/>
                <w:rFonts w:ascii="Times New Roman" w:hAnsi="Times New Roman" w:cs="Times New Roman"/>
                <w:i w:val="0"/>
              </w:rPr>
              <w:t>.</w:t>
            </w:r>
            <w:r w:rsidRPr="00C765DB">
              <w:rPr>
                <w:rStyle w:val="Izclums"/>
              </w:rPr>
              <w:t xml:space="preserve"> </w:t>
            </w:r>
          </w:p>
        </w:tc>
        <w:tc>
          <w:tcPr>
            <w:tcW w:w="6" w:type="dxa"/>
            <w:tcBorders>
              <w:top w:val="nil"/>
              <w:left w:val="nil"/>
              <w:bottom w:val="nil"/>
              <w:right w:val="nil"/>
            </w:tcBorders>
          </w:tcPr>
          <w:p w14:paraId="2C666553" w14:textId="77777777" w:rsidR="00A8722D" w:rsidRPr="00C765DB" w:rsidRDefault="00A8722D" w:rsidP="003D1709"/>
        </w:tc>
      </w:tr>
    </w:tbl>
    <w:p w14:paraId="5D2D0802" w14:textId="77777777" w:rsidR="00A8722D" w:rsidRPr="00C765DB" w:rsidRDefault="00A8722D" w:rsidP="00F43EF2">
      <w:pPr>
        <w:jc w:val="right"/>
        <w:rPr>
          <w:b/>
          <w:color w:val="000000" w:themeColor="text1"/>
          <w:szCs w:val="24"/>
        </w:rPr>
      </w:pPr>
    </w:p>
    <w:p w14:paraId="580680D1" w14:textId="77777777" w:rsidR="00F43EF2" w:rsidRPr="00C765DB" w:rsidRDefault="00F43EF2" w:rsidP="00C21A81">
      <w:pPr>
        <w:rPr>
          <w:color w:val="000000"/>
          <w:szCs w:val="24"/>
          <w:lang w:eastAsia="en-US"/>
        </w:rPr>
      </w:pPr>
    </w:p>
    <w:p w14:paraId="21AAC9D5" w14:textId="300DBA7C" w:rsidR="00F43EF2" w:rsidRPr="00C765DB" w:rsidRDefault="00F43EF2" w:rsidP="00C21A81">
      <w:pPr>
        <w:rPr>
          <w:szCs w:val="24"/>
          <w:lang w:eastAsia="en-US"/>
        </w:rPr>
      </w:pPr>
    </w:p>
    <w:p w14:paraId="19B7F32D" w14:textId="40F8CDCE" w:rsidR="00F43EF2" w:rsidRPr="00C765DB" w:rsidRDefault="00F43EF2" w:rsidP="00C21A81">
      <w:pPr>
        <w:rPr>
          <w:szCs w:val="24"/>
          <w:lang w:eastAsia="en-US"/>
        </w:rPr>
      </w:pPr>
    </w:p>
    <w:p w14:paraId="23FC241D" w14:textId="77777777" w:rsidR="00F43EF2" w:rsidRPr="00C765DB" w:rsidRDefault="00F43EF2" w:rsidP="00C21A81">
      <w:pPr>
        <w:rPr>
          <w:szCs w:val="24"/>
          <w:lang w:eastAsia="en-US"/>
        </w:rPr>
      </w:pPr>
    </w:p>
    <w:p w14:paraId="0F64BA1F" w14:textId="234C9410" w:rsidR="00F43EF2" w:rsidRPr="00C765DB" w:rsidRDefault="00F43EF2" w:rsidP="00F43EF2"/>
    <w:p w14:paraId="2644E545" w14:textId="77777777" w:rsidR="00F43EF2" w:rsidRPr="00C765DB" w:rsidRDefault="00F43EF2" w:rsidP="00F43EF2">
      <w:r w:rsidRPr="00C765DB">
        <w:t xml:space="preserve"> </w:t>
      </w:r>
    </w:p>
    <w:p w14:paraId="7EAF180E" w14:textId="77777777" w:rsidR="00C21A81" w:rsidRPr="00C765DB" w:rsidRDefault="00C21A81" w:rsidP="00C21A81">
      <w:pPr>
        <w:rPr>
          <w:b/>
          <w:color w:val="000000" w:themeColor="text1"/>
          <w:szCs w:val="24"/>
        </w:rPr>
      </w:pPr>
    </w:p>
    <w:p w14:paraId="0D82C8F0" w14:textId="77777777" w:rsidR="00C21A81" w:rsidRPr="00C765DB" w:rsidRDefault="00C21A81" w:rsidP="00C21A81">
      <w:pPr>
        <w:rPr>
          <w:color w:val="000000" w:themeColor="text1"/>
          <w:szCs w:val="24"/>
        </w:rPr>
      </w:pPr>
    </w:p>
    <w:p w14:paraId="120BE6D7" w14:textId="44208ECD" w:rsidR="00C21A81" w:rsidRPr="00C765DB" w:rsidRDefault="00C21A81" w:rsidP="00C21A81">
      <w:pPr>
        <w:ind w:left="142"/>
        <w:jc w:val="right"/>
        <w:rPr>
          <w:szCs w:val="24"/>
        </w:rPr>
      </w:pPr>
    </w:p>
    <w:sectPr w:rsidR="00C21A81" w:rsidRPr="00C765DB" w:rsidSect="00624279">
      <w:footerReference w:type="default" r:id="rId11"/>
      <w:pgSz w:w="11907" w:h="16840" w:code="9"/>
      <w:pgMar w:top="709" w:right="850" w:bottom="0" w:left="1701"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F26A0" w14:textId="77777777" w:rsidR="00DD1BA8" w:rsidRDefault="00DD1BA8" w:rsidP="002E744E">
      <w:r>
        <w:separator/>
      </w:r>
    </w:p>
  </w:endnote>
  <w:endnote w:type="continuationSeparator" w:id="0">
    <w:p w14:paraId="679ADA29" w14:textId="77777777" w:rsidR="00DD1BA8" w:rsidRDefault="00DD1BA8"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charset w:val="BA"/>
    <w:family w:val="roman"/>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ont738">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872064"/>
      <w:docPartObj>
        <w:docPartGallery w:val="Page Numbers (Bottom of Page)"/>
        <w:docPartUnique/>
      </w:docPartObj>
    </w:sdtPr>
    <w:sdtEndPr/>
    <w:sdtContent>
      <w:p w14:paraId="3413867A" w14:textId="31319A09" w:rsidR="00962122" w:rsidRDefault="00962122">
        <w:pPr>
          <w:pStyle w:val="Kjene"/>
          <w:jc w:val="center"/>
        </w:pPr>
        <w:r>
          <w:fldChar w:fldCharType="begin"/>
        </w:r>
        <w:r>
          <w:instrText>PAGE   \* MERGEFORMAT</w:instrText>
        </w:r>
        <w:r>
          <w:fldChar w:fldCharType="separate"/>
        </w:r>
        <w:r>
          <w:t>2</w:t>
        </w:r>
        <w:r>
          <w:fldChar w:fldCharType="end"/>
        </w:r>
      </w:p>
    </w:sdtContent>
  </w:sdt>
  <w:p w14:paraId="71E3C0E0" w14:textId="496B3734" w:rsidR="00576538" w:rsidRDefault="0057653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BA0AF" w14:textId="77777777" w:rsidR="00DD1BA8" w:rsidRDefault="00DD1BA8" w:rsidP="002E744E">
      <w:r>
        <w:separator/>
      </w:r>
    </w:p>
  </w:footnote>
  <w:footnote w:type="continuationSeparator" w:id="0">
    <w:p w14:paraId="0F512AA1" w14:textId="77777777" w:rsidR="00DD1BA8" w:rsidRDefault="00DD1BA8" w:rsidP="002E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05F"/>
    <w:multiLevelType w:val="multilevel"/>
    <w:tmpl w:val="89666DEC"/>
    <w:lvl w:ilvl="0">
      <w:start w:val="13"/>
      <w:numFmt w:val="decimal"/>
      <w:lvlText w:val="%1."/>
      <w:lvlJc w:val="left"/>
      <w:pPr>
        <w:ind w:left="502" w:hanging="360"/>
      </w:pPr>
      <w:rPr>
        <w:rFonts w:hint="default"/>
      </w:rPr>
    </w:lvl>
    <w:lvl w:ilvl="1">
      <w:start w:val="1"/>
      <w:numFmt w:val="decimal"/>
      <w:isLgl/>
      <w:lvlText w:val="%1.%2."/>
      <w:lvlJc w:val="left"/>
      <w:pPr>
        <w:ind w:left="1047" w:hanging="480"/>
      </w:pPr>
      <w:rPr>
        <w:rFonts w:hint="default"/>
      </w:rPr>
    </w:lvl>
    <w:lvl w:ilvl="2">
      <w:start w:val="1"/>
      <w:numFmt w:val="upperLetter"/>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1" w15:restartNumberingAfterBreak="0">
    <w:nsid w:val="035175BB"/>
    <w:multiLevelType w:val="hybridMultilevel"/>
    <w:tmpl w:val="BF268720"/>
    <w:lvl w:ilvl="0" w:tplc="2A4C241C">
      <w:start w:val="12"/>
      <w:numFmt w:val="decimal"/>
      <w:lvlText w:val="%1."/>
      <w:lvlJc w:val="left"/>
      <w:pPr>
        <w:ind w:left="502" w:hanging="360"/>
      </w:pPr>
      <w:rPr>
        <w:rFonts w:eastAsia="Times New Roman" w:hint="default"/>
      </w:rPr>
    </w:lvl>
    <w:lvl w:ilvl="1" w:tplc="04260019" w:tentative="1">
      <w:start w:val="1"/>
      <w:numFmt w:val="lowerLetter"/>
      <w:lvlText w:val="%2."/>
      <w:lvlJc w:val="left"/>
      <w:pPr>
        <w:ind w:left="7318" w:hanging="360"/>
      </w:pPr>
    </w:lvl>
    <w:lvl w:ilvl="2" w:tplc="0426001B" w:tentative="1">
      <w:start w:val="1"/>
      <w:numFmt w:val="lowerRoman"/>
      <w:lvlText w:val="%3."/>
      <w:lvlJc w:val="right"/>
      <w:pPr>
        <w:ind w:left="8038" w:hanging="180"/>
      </w:pPr>
    </w:lvl>
    <w:lvl w:ilvl="3" w:tplc="0426000F" w:tentative="1">
      <w:start w:val="1"/>
      <w:numFmt w:val="decimal"/>
      <w:lvlText w:val="%4."/>
      <w:lvlJc w:val="left"/>
      <w:pPr>
        <w:ind w:left="8758" w:hanging="360"/>
      </w:pPr>
    </w:lvl>
    <w:lvl w:ilvl="4" w:tplc="04260019" w:tentative="1">
      <w:start w:val="1"/>
      <w:numFmt w:val="lowerLetter"/>
      <w:lvlText w:val="%5."/>
      <w:lvlJc w:val="left"/>
      <w:pPr>
        <w:ind w:left="9478" w:hanging="360"/>
      </w:pPr>
    </w:lvl>
    <w:lvl w:ilvl="5" w:tplc="0426001B" w:tentative="1">
      <w:start w:val="1"/>
      <w:numFmt w:val="lowerRoman"/>
      <w:lvlText w:val="%6."/>
      <w:lvlJc w:val="right"/>
      <w:pPr>
        <w:ind w:left="10198" w:hanging="180"/>
      </w:pPr>
    </w:lvl>
    <w:lvl w:ilvl="6" w:tplc="0426000F" w:tentative="1">
      <w:start w:val="1"/>
      <w:numFmt w:val="decimal"/>
      <w:lvlText w:val="%7."/>
      <w:lvlJc w:val="left"/>
      <w:pPr>
        <w:ind w:left="10918" w:hanging="360"/>
      </w:pPr>
    </w:lvl>
    <w:lvl w:ilvl="7" w:tplc="04260019" w:tentative="1">
      <w:start w:val="1"/>
      <w:numFmt w:val="lowerLetter"/>
      <w:lvlText w:val="%8."/>
      <w:lvlJc w:val="left"/>
      <w:pPr>
        <w:ind w:left="11638" w:hanging="360"/>
      </w:pPr>
    </w:lvl>
    <w:lvl w:ilvl="8" w:tplc="0426001B" w:tentative="1">
      <w:start w:val="1"/>
      <w:numFmt w:val="lowerRoman"/>
      <w:lvlText w:val="%9."/>
      <w:lvlJc w:val="right"/>
      <w:pPr>
        <w:ind w:left="12358" w:hanging="180"/>
      </w:pPr>
    </w:lvl>
  </w:abstractNum>
  <w:abstractNum w:abstractNumId="2" w15:restartNumberingAfterBreak="0">
    <w:nsid w:val="05635FED"/>
    <w:multiLevelType w:val="multilevel"/>
    <w:tmpl w:val="656069C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AD3ACC"/>
    <w:multiLevelType w:val="hybridMultilevel"/>
    <w:tmpl w:val="E110C710"/>
    <w:lvl w:ilvl="0" w:tplc="E32CCA68">
      <w:start w:val="1"/>
      <w:numFmt w:val="upperRoman"/>
      <w:lvlText w:val="%1."/>
      <w:lvlJc w:val="left"/>
      <w:pPr>
        <w:ind w:left="3698" w:hanging="72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3617DB"/>
    <w:multiLevelType w:val="hybridMultilevel"/>
    <w:tmpl w:val="01D6DF62"/>
    <w:lvl w:ilvl="0" w:tplc="99BC3156">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E5D2D"/>
    <w:multiLevelType w:val="multilevel"/>
    <w:tmpl w:val="9D788060"/>
    <w:lvl w:ilvl="0">
      <w:start w:val="6"/>
      <w:numFmt w:val="decimal"/>
      <w:lvlText w:val="%1."/>
      <w:lvlJc w:val="left"/>
      <w:pPr>
        <w:ind w:left="360" w:hanging="360"/>
      </w:pPr>
      <w:rPr>
        <w:rFonts w:eastAsia="Times New Roman" w:hint="default"/>
        <w:b w:val="0"/>
        <w:bCs w:val="0"/>
      </w:rPr>
    </w:lvl>
    <w:lvl w:ilvl="1">
      <w:start w:val="1"/>
      <w:numFmt w:val="decimal"/>
      <w:lvlText w:val="%1.%2."/>
      <w:lvlJc w:val="left"/>
      <w:pPr>
        <w:ind w:left="1494" w:hanging="360"/>
      </w:pPr>
      <w:rPr>
        <w:rFonts w:eastAsia="Times New Roman" w:hint="default"/>
        <w:color w:val="auto"/>
      </w:rPr>
    </w:lvl>
    <w:lvl w:ilvl="2">
      <w:start w:val="1"/>
      <w:numFmt w:val="upperRoman"/>
      <w:lvlText w:val="%1.%2.%3."/>
      <w:lvlJc w:val="left"/>
      <w:pPr>
        <w:ind w:left="3348" w:hanging="108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6" w15:restartNumberingAfterBreak="0">
    <w:nsid w:val="26A073F3"/>
    <w:multiLevelType w:val="multilevel"/>
    <w:tmpl w:val="7258F2DC"/>
    <w:lvl w:ilvl="0">
      <w:start w:val="5"/>
      <w:numFmt w:val="decimal"/>
      <w:lvlText w:val="%1."/>
      <w:lvlJc w:val="left"/>
      <w:pPr>
        <w:ind w:left="360" w:hanging="360"/>
      </w:pPr>
      <w:rPr>
        <w:rFonts w:eastAsia="Times New Roman" w:hint="default"/>
        <w:b w:val="0"/>
        <w:bCs w:val="0"/>
      </w:rPr>
    </w:lvl>
    <w:lvl w:ilvl="1">
      <w:start w:val="1"/>
      <w:numFmt w:val="decimal"/>
      <w:lvlText w:val="%1.%2."/>
      <w:lvlJc w:val="left"/>
      <w:pPr>
        <w:ind w:left="1494" w:hanging="360"/>
      </w:pPr>
      <w:rPr>
        <w:rFonts w:eastAsia="Times New Roman" w:hint="default"/>
      </w:rPr>
    </w:lvl>
    <w:lvl w:ilvl="2">
      <w:start w:val="1"/>
      <w:numFmt w:val="upperRoman"/>
      <w:lvlText w:val="%1.%2.%3."/>
      <w:lvlJc w:val="left"/>
      <w:pPr>
        <w:ind w:left="3348" w:hanging="108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7" w15:restartNumberingAfterBreak="0">
    <w:nsid w:val="2E5360C4"/>
    <w:multiLevelType w:val="hybridMultilevel"/>
    <w:tmpl w:val="B27E10F0"/>
    <w:lvl w:ilvl="0" w:tplc="34DE9B5A">
      <w:start w:val="2"/>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866CB8"/>
    <w:multiLevelType w:val="hybridMultilevel"/>
    <w:tmpl w:val="598CCE02"/>
    <w:lvl w:ilvl="0" w:tplc="A02074AC">
      <w:start w:val="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C71C29"/>
    <w:multiLevelType w:val="hybridMultilevel"/>
    <w:tmpl w:val="BA10ABA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3AD079EA"/>
    <w:multiLevelType w:val="hybridMultilevel"/>
    <w:tmpl w:val="7220BB50"/>
    <w:lvl w:ilvl="0" w:tplc="1D2EEE96">
      <w:start w:val="25"/>
      <w:numFmt w:val="decimal"/>
      <w:lvlText w:val="%1"/>
      <w:lvlJc w:val="left"/>
      <w:pPr>
        <w:ind w:left="720" w:hanging="360"/>
      </w:pPr>
      <w:rPr>
        <w:rFonts w:eastAsia="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275349"/>
    <w:multiLevelType w:val="multilevel"/>
    <w:tmpl w:val="701AF3B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01786E"/>
    <w:multiLevelType w:val="hybridMultilevel"/>
    <w:tmpl w:val="0AA48B7E"/>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3" w15:restartNumberingAfterBreak="0">
    <w:nsid w:val="53467380"/>
    <w:multiLevelType w:val="hybridMultilevel"/>
    <w:tmpl w:val="F4447264"/>
    <w:lvl w:ilvl="0" w:tplc="0896DF66">
      <w:start w:val="2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1EA15A0"/>
    <w:multiLevelType w:val="hybridMultilevel"/>
    <w:tmpl w:val="41DC0FFC"/>
    <w:lvl w:ilvl="0" w:tplc="6A34D022">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5" w15:restartNumberingAfterBreak="0">
    <w:nsid w:val="63451F21"/>
    <w:multiLevelType w:val="multilevel"/>
    <w:tmpl w:val="988E0D58"/>
    <w:lvl w:ilvl="0">
      <w:start w:val="5"/>
      <w:numFmt w:val="decimal"/>
      <w:lvlText w:val="%1."/>
      <w:lvlJc w:val="left"/>
      <w:pPr>
        <w:ind w:left="360" w:hanging="360"/>
      </w:pPr>
      <w:rPr>
        <w:rFonts w:ascii="Calibri" w:eastAsia="Calibri" w:hAnsi="Calibri" w:hint="default"/>
        <w:sz w:val="22"/>
      </w:rPr>
    </w:lvl>
    <w:lvl w:ilvl="1">
      <w:start w:val="1"/>
      <w:numFmt w:val="decimal"/>
      <w:lvlText w:val="%1.%2."/>
      <w:lvlJc w:val="left"/>
      <w:pPr>
        <w:ind w:left="786" w:hanging="360"/>
      </w:pPr>
      <w:rPr>
        <w:rFonts w:ascii="Times New Roman" w:eastAsia="Calibri" w:hAnsi="Times New Roman" w:cs="Times New Roman" w:hint="default"/>
        <w:sz w:val="24"/>
        <w:szCs w:val="24"/>
      </w:rPr>
    </w:lvl>
    <w:lvl w:ilvl="2">
      <w:start w:val="1"/>
      <w:numFmt w:val="decimal"/>
      <w:lvlText w:val="%1.%2.%3."/>
      <w:lvlJc w:val="left"/>
      <w:pPr>
        <w:ind w:left="1572" w:hanging="720"/>
      </w:pPr>
      <w:rPr>
        <w:rFonts w:ascii="Calibri" w:eastAsia="Calibri" w:hAnsi="Calibri" w:hint="default"/>
        <w:sz w:val="22"/>
      </w:rPr>
    </w:lvl>
    <w:lvl w:ilvl="3">
      <w:start w:val="1"/>
      <w:numFmt w:val="decimal"/>
      <w:lvlText w:val="%1.%2.%3.%4."/>
      <w:lvlJc w:val="left"/>
      <w:pPr>
        <w:ind w:left="1998" w:hanging="720"/>
      </w:pPr>
      <w:rPr>
        <w:rFonts w:ascii="Calibri" w:eastAsia="Calibri" w:hAnsi="Calibri" w:hint="default"/>
        <w:sz w:val="22"/>
      </w:rPr>
    </w:lvl>
    <w:lvl w:ilvl="4">
      <w:start w:val="1"/>
      <w:numFmt w:val="decimal"/>
      <w:lvlText w:val="%1.%2.%3.%4.%5."/>
      <w:lvlJc w:val="left"/>
      <w:pPr>
        <w:ind w:left="2784" w:hanging="1080"/>
      </w:pPr>
      <w:rPr>
        <w:rFonts w:ascii="Calibri" w:eastAsia="Calibri" w:hAnsi="Calibri" w:hint="default"/>
        <w:sz w:val="22"/>
      </w:rPr>
    </w:lvl>
    <w:lvl w:ilvl="5">
      <w:start w:val="1"/>
      <w:numFmt w:val="decimal"/>
      <w:lvlText w:val="%1.%2.%3.%4.%5.%6."/>
      <w:lvlJc w:val="left"/>
      <w:pPr>
        <w:ind w:left="3210" w:hanging="1080"/>
      </w:pPr>
      <w:rPr>
        <w:rFonts w:ascii="Calibri" w:eastAsia="Calibri" w:hAnsi="Calibri" w:hint="default"/>
        <w:sz w:val="22"/>
      </w:rPr>
    </w:lvl>
    <w:lvl w:ilvl="6">
      <w:start w:val="1"/>
      <w:numFmt w:val="decimal"/>
      <w:lvlText w:val="%1.%2.%3.%4.%5.%6.%7."/>
      <w:lvlJc w:val="left"/>
      <w:pPr>
        <w:ind w:left="3996" w:hanging="1440"/>
      </w:pPr>
      <w:rPr>
        <w:rFonts w:ascii="Calibri" w:eastAsia="Calibri" w:hAnsi="Calibri" w:hint="default"/>
        <w:sz w:val="22"/>
      </w:rPr>
    </w:lvl>
    <w:lvl w:ilvl="7">
      <w:start w:val="1"/>
      <w:numFmt w:val="decimal"/>
      <w:lvlText w:val="%1.%2.%3.%4.%5.%6.%7.%8."/>
      <w:lvlJc w:val="left"/>
      <w:pPr>
        <w:ind w:left="4422" w:hanging="1440"/>
      </w:pPr>
      <w:rPr>
        <w:rFonts w:ascii="Calibri" w:eastAsia="Calibri" w:hAnsi="Calibri" w:hint="default"/>
        <w:sz w:val="22"/>
      </w:rPr>
    </w:lvl>
    <w:lvl w:ilvl="8">
      <w:start w:val="1"/>
      <w:numFmt w:val="decimal"/>
      <w:lvlText w:val="%1.%2.%3.%4.%5.%6.%7.%8.%9."/>
      <w:lvlJc w:val="left"/>
      <w:pPr>
        <w:ind w:left="5208" w:hanging="1800"/>
      </w:pPr>
      <w:rPr>
        <w:rFonts w:ascii="Calibri" w:eastAsia="Calibri" w:hAnsi="Calibri" w:hint="default"/>
        <w:sz w:val="22"/>
      </w:rPr>
    </w:lvl>
  </w:abstractNum>
  <w:abstractNum w:abstractNumId="16" w15:restartNumberingAfterBreak="0">
    <w:nsid w:val="67200FAB"/>
    <w:multiLevelType w:val="hybridMultilevel"/>
    <w:tmpl w:val="20AA8F7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8641C93"/>
    <w:multiLevelType w:val="hybridMultilevel"/>
    <w:tmpl w:val="5BDEE7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C30139"/>
    <w:multiLevelType w:val="hybridMultilevel"/>
    <w:tmpl w:val="E3A276D6"/>
    <w:lvl w:ilvl="0" w:tplc="0426000F">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B9616D"/>
    <w:multiLevelType w:val="multilevel"/>
    <w:tmpl w:val="985EBF98"/>
    <w:lvl w:ilvl="0">
      <w:start w:val="1"/>
      <w:numFmt w:val="decimal"/>
      <w:lvlText w:val="%1."/>
      <w:lvlJc w:val="left"/>
      <w:pPr>
        <w:ind w:left="6598" w:hanging="360"/>
      </w:pPr>
      <w:rPr>
        <w:rFonts w:ascii="Times New Roman" w:eastAsiaTheme="minorHAnsi" w:hAnsi="Times New Roman" w:cs="Times New Roman"/>
        <w:b w:val="0"/>
        <w:i w:val="0"/>
        <w:color w:val="auto"/>
        <w:sz w:val="24"/>
        <w:szCs w:val="24"/>
      </w:rPr>
    </w:lvl>
    <w:lvl w:ilvl="1">
      <w:start w:val="1"/>
      <w:numFmt w:val="bullet"/>
      <w:lvlText w:val=""/>
      <w:lvlJc w:val="left"/>
      <w:pPr>
        <w:ind w:left="114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35665E"/>
    <w:multiLevelType w:val="multilevel"/>
    <w:tmpl w:val="DC66B668"/>
    <w:lvl w:ilvl="0">
      <w:start w:val="15"/>
      <w:numFmt w:val="decimal"/>
      <w:lvlText w:val="%1."/>
      <w:lvlJc w:val="left"/>
      <w:pPr>
        <w:ind w:left="480" w:hanging="480"/>
      </w:pPr>
      <w:rPr>
        <w:rFonts w:eastAsia="SimSun" w:hint="default"/>
      </w:rPr>
    </w:lvl>
    <w:lvl w:ilvl="1">
      <w:start w:val="3"/>
      <w:numFmt w:val="decimal"/>
      <w:lvlText w:val="%1.%2."/>
      <w:lvlJc w:val="left"/>
      <w:pPr>
        <w:ind w:left="1614" w:hanging="480"/>
      </w:pPr>
      <w:rPr>
        <w:rFonts w:eastAsia="SimSun" w:hint="default"/>
      </w:rPr>
    </w:lvl>
    <w:lvl w:ilvl="2">
      <w:start w:val="1"/>
      <w:numFmt w:val="upperRoman"/>
      <w:lvlText w:val="%1.%2.%3."/>
      <w:lvlJc w:val="left"/>
      <w:pPr>
        <w:ind w:left="3348" w:hanging="1080"/>
      </w:pPr>
      <w:rPr>
        <w:rFonts w:eastAsia="SimSun" w:hint="default"/>
      </w:rPr>
    </w:lvl>
    <w:lvl w:ilvl="3">
      <w:start w:val="1"/>
      <w:numFmt w:val="decimal"/>
      <w:lvlText w:val="%1.%2.%3.%4."/>
      <w:lvlJc w:val="left"/>
      <w:pPr>
        <w:ind w:left="4122" w:hanging="720"/>
      </w:pPr>
      <w:rPr>
        <w:rFonts w:eastAsia="SimSun" w:hint="default"/>
      </w:rPr>
    </w:lvl>
    <w:lvl w:ilvl="4">
      <w:start w:val="1"/>
      <w:numFmt w:val="decimal"/>
      <w:lvlText w:val="%1.%2.%3.%4.%5."/>
      <w:lvlJc w:val="left"/>
      <w:pPr>
        <w:ind w:left="5616" w:hanging="1080"/>
      </w:pPr>
      <w:rPr>
        <w:rFonts w:eastAsia="SimSun" w:hint="default"/>
      </w:rPr>
    </w:lvl>
    <w:lvl w:ilvl="5">
      <w:start w:val="1"/>
      <w:numFmt w:val="decimal"/>
      <w:lvlText w:val="%1.%2.%3.%4.%5.%6."/>
      <w:lvlJc w:val="left"/>
      <w:pPr>
        <w:ind w:left="6750" w:hanging="1080"/>
      </w:pPr>
      <w:rPr>
        <w:rFonts w:eastAsia="SimSun" w:hint="default"/>
      </w:rPr>
    </w:lvl>
    <w:lvl w:ilvl="6">
      <w:start w:val="1"/>
      <w:numFmt w:val="decimal"/>
      <w:lvlText w:val="%1.%2.%3.%4.%5.%6.%7."/>
      <w:lvlJc w:val="left"/>
      <w:pPr>
        <w:ind w:left="8244" w:hanging="1440"/>
      </w:pPr>
      <w:rPr>
        <w:rFonts w:eastAsia="SimSun" w:hint="default"/>
      </w:rPr>
    </w:lvl>
    <w:lvl w:ilvl="7">
      <w:start w:val="1"/>
      <w:numFmt w:val="decimal"/>
      <w:lvlText w:val="%1.%2.%3.%4.%5.%6.%7.%8."/>
      <w:lvlJc w:val="left"/>
      <w:pPr>
        <w:ind w:left="9378" w:hanging="1440"/>
      </w:pPr>
      <w:rPr>
        <w:rFonts w:eastAsia="SimSun" w:hint="default"/>
      </w:rPr>
    </w:lvl>
    <w:lvl w:ilvl="8">
      <w:start w:val="1"/>
      <w:numFmt w:val="decimal"/>
      <w:lvlText w:val="%1.%2.%3.%4.%5.%6.%7.%8.%9."/>
      <w:lvlJc w:val="left"/>
      <w:pPr>
        <w:ind w:left="10872" w:hanging="1800"/>
      </w:pPr>
      <w:rPr>
        <w:rFonts w:eastAsia="SimSun" w:hint="default"/>
      </w:rPr>
    </w:lvl>
  </w:abstractNum>
  <w:abstractNum w:abstractNumId="21" w15:restartNumberingAfterBreak="0">
    <w:nsid w:val="72F4592E"/>
    <w:multiLevelType w:val="hybridMultilevel"/>
    <w:tmpl w:val="6458E030"/>
    <w:lvl w:ilvl="0" w:tplc="D410E186">
      <w:start w:val="2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8B45820"/>
    <w:multiLevelType w:val="hybridMultilevel"/>
    <w:tmpl w:val="34FAAD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F44111"/>
    <w:multiLevelType w:val="multilevel"/>
    <w:tmpl w:val="8F10E08C"/>
    <w:lvl w:ilvl="0">
      <w:start w:val="8"/>
      <w:numFmt w:val="decimal"/>
      <w:lvlText w:val="%1."/>
      <w:lvlJc w:val="left"/>
      <w:pPr>
        <w:ind w:left="6598" w:hanging="360"/>
      </w:pPr>
      <w:rPr>
        <w:rFonts w:ascii="Times New Roman" w:eastAsiaTheme="minorHAnsi" w:hAnsi="Times New Roman" w:cs="Times New Roman" w:hint="default"/>
        <w:b w:val="0"/>
        <w:i w:val="0"/>
        <w:color w:val="auto"/>
        <w:sz w:val="24"/>
        <w:szCs w:val="24"/>
      </w:rPr>
    </w:lvl>
    <w:lvl w:ilvl="1">
      <w:start w:val="1"/>
      <w:numFmt w:val="bullet"/>
      <w:lvlText w:val=""/>
      <w:lvlJc w:val="left"/>
      <w:pPr>
        <w:ind w:left="114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3"/>
  </w:num>
  <w:num w:numId="3">
    <w:abstractNumId w:val="1"/>
  </w:num>
  <w:num w:numId="4">
    <w:abstractNumId w:val="4"/>
  </w:num>
  <w:num w:numId="5">
    <w:abstractNumId w:val="16"/>
  </w:num>
  <w:num w:numId="6">
    <w:abstractNumId w:val="11"/>
  </w:num>
  <w:num w:numId="7">
    <w:abstractNumId w:val="10"/>
  </w:num>
  <w:num w:numId="8">
    <w:abstractNumId w:val="13"/>
  </w:num>
  <w:num w:numId="9">
    <w:abstractNumId w:val="18"/>
  </w:num>
  <w:num w:numId="10">
    <w:abstractNumId w:val="8"/>
  </w:num>
  <w:num w:numId="11">
    <w:abstractNumId w:val="21"/>
  </w:num>
  <w:num w:numId="12">
    <w:abstractNumId w:val="17"/>
  </w:num>
  <w:num w:numId="13">
    <w:abstractNumId w:val="14"/>
  </w:num>
  <w:num w:numId="14">
    <w:abstractNumId w:val="0"/>
  </w:num>
  <w:num w:numId="15">
    <w:abstractNumId w:val="22"/>
  </w:num>
  <w:num w:numId="16">
    <w:abstractNumId w:val="20"/>
  </w:num>
  <w:num w:numId="17">
    <w:abstractNumId w:val="6"/>
  </w:num>
  <w:num w:numId="18">
    <w:abstractNumId w:val="7"/>
  </w:num>
  <w:num w:numId="19">
    <w:abstractNumId w:val="15"/>
  </w:num>
  <w:num w:numId="20">
    <w:abstractNumId w:val="5"/>
  </w:num>
  <w:num w:numId="21">
    <w:abstractNumId w:val="12"/>
  </w:num>
  <w:num w:numId="22">
    <w:abstractNumId w:val="23"/>
  </w:num>
  <w:num w:numId="23">
    <w:abstractNumId w:val="9"/>
  </w:num>
  <w:num w:numId="2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6D"/>
    <w:rsid w:val="00001157"/>
    <w:rsid w:val="0000155F"/>
    <w:rsid w:val="00005693"/>
    <w:rsid w:val="0000613A"/>
    <w:rsid w:val="00007C00"/>
    <w:rsid w:val="00012214"/>
    <w:rsid w:val="0001643B"/>
    <w:rsid w:val="00020EB8"/>
    <w:rsid w:val="000210B1"/>
    <w:rsid w:val="0002274C"/>
    <w:rsid w:val="00022CF2"/>
    <w:rsid w:val="00024514"/>
    <w:rsid w:val="00027CF0"/>
    <w:rsid w:val="000316C8"/>
    <w:rsid w:val="00031EF5"/>
    <w:rsid w:val="000321E7"/>
    <w:rsid w:val="000369C8"/>
    <w:rsid w:val="00040C77"/>
    <w:rsid w:val="0004255B"/>
    <w:rsid w:val="000459F0"/>
    <w:rsid w:val="00051E9E"/>
    <w:rsid w:val="00056657"/>
    <w:rsid w:val="00061372"/>
    <w:rsid w:val="000633B7"/>
    <w:rsid w:val="00065CEA"/>
    <w:rsid w:val="00067CBA"/>
    <w:rsid w:val="00074FDB"/>
    <w:rsid w:val="00076244"/>
    <w:rsid w:val="00076EF2"/>
    <w:rsid w:val="00077AA2"/>
    <w:rsid w:val="00080B84"/>
    <w:rsid w:val="000815FF"/>
    <w:rsid w:val="00083401"/>
    <w:rsid w:val="000851E4"/>
    <w:rsid w:val="000900FC"/>
    <w:rsid w:val="0009164B"/>
    <w:rsid w:val="00092BF4"/>
    <w:rsid w:val="00092E4A"/>
    <w:rsid w:val="00097937"/>
    <w:rsid w:val="000A0511"/>
    <w:rsid w:val="000A0E3D"/>
    <w:rsid w:val="000A4D51"/>
    <w:rsid w:val="000B0EE2"/>
    <w:rsid w:val="000B1304"/>
    <w:rsid w:val="000B343A"/>
    <w:rsid w:val="000B6867"/>
    <w:rsid w:val="000B73CA"/>
    <w:rsid w:val="000C4F39"/>
    <w:rsid w:val="000D0432"/>
    <w:rsid w:val="000D163D"/>
    <w:rsid w:val="000D3BCF"/>
    <w:rsid w:val="000D6828"/>
    <w:rsid w:val="000D6A8A"/>
    <w:rsid w:val="000E1AE0"/>
    <w:rsid w:val="000E4D85"/>
    <w:rsid w:val="000E54B9"/>
    <w:rsid w:val="000E5E4F"/>
    <w:rsid w:val="000E6291"/>
    <w:rsid w:val="000E658E"/>
    <w:rsid w:val="000E776D"/>
    <w:rsid w:val="000F0219"/>
    <w:rsid w:val="000F0B38"/>
    <w:rsid w:val="000F131D"/>
    <w:rsid w:val="000F37FC"/>
    <w:rsid w:val="000F3A86"/>
    <w:rsid w:val="000F5878"/>
    <w:rsid w:val="000F6429"/>
    <w:rsid w:val="000F71C8"/>
    <w:rsid w:val="000F7945"/>
    <w:rsid w:val="001012F3"/>
    <w:rsid w:val="0010251A"/>
    <w:rsid w:val="001042C3"/>
    <w:rsid w:val="0010540A"/>
    <w:rsid w:val="00105B77"/>
    <w:rsid w:val="001075AE"/>
    <w:rsid w:val="00110944"/>
    <w:rsid w:val="001140B8"/>
    <w:rsid w:val="00114A8E"/>
    <w:rsid w:val="00120935"/>
    <w:rsid w:val="00123147"/>
    <w:rsid w:val="00124F96"/>
    <w:rsid w:val="00131A38"/>
    <w:rsid w:val="00131B46"/>
    <w:rsid w:val="00132504"/>
    <w:rsid w:val="00133269"/>
    <w:rsid w:val="00134A91"/>
    <w:rsid w:val="00135C57"/>
    <w:rsid w:val="00136C23"/>
    <w:rsid w:val="0013768C"/>
    <w:rsid w:val="00137B05"/>
    <w:rsid w:val="00141512"/>
    <w:rsid w:val="0014180C"/>
    <w:rsid w:val="00141E13"/>
    <w:rsid w:val="00146C97"/>
    <w:rsid w:val="00147216"/>
    <w:rsid w:val="00147FA6"/>
    <w:rsid w:val="00150088"/>
    <w:rsid w:val="0015609C"/>
    <w:rsid w:val="0016172C"/>
    <w:rsid w:val="0016316C"/>
    <w:rsid w:val="00165713"/>
    <w:rsid w:val="00170EDC"/>
    <w:rsid w:val="00175853"/>
    <w:rsid w:val="00182D3B"/>
    <w:rsid w:val="001834B4"/>
    <w:rsid w:val="001877BA"/>
    <w:rsid w:val="00193ECD"/>
    <w:rsid w:val="001958E1"/>
    <w:rsid w:val="001968B1"/>
    <w:rsid w:val="001A0568"/>
    <w:rsid w:val="001A32CE"/>
    <w:rsid w:val="001A7A80"/>
    <w:rsid w:val="001B2BF3"/>
    <w:rsid w:val="001B31B6"/>
    <w:rsid w:val="001B3C35"/>
    <w:rsid w:val="001B7119"/>
    <w:rsid w:val="001C2D4F"/>
    <w:rsid w:val="001C6A0A"/>
    <w:rsid w:val="001D0B2F"/>
    <w:rsid w:val="001D2F64"/>
    <w:rsid w:val="001D41F7"/>
    <w:rsid w:val="001D4EBC"/>
    <w:rsid w:val="001D5C40"/>
    <w:rsid w:val="001D7FA2"/>
    <w:rsid w:val="001E4469"/>
    <w:rsid w:val="001E4B15"/>
    <w:rsid w:val="001E7742"/>
    <w:rsid w:val="001F0C17"/>
    <w:rsid w:val="001F1720"/>
    <w:rsid w:val="001F2422"/>
    <w:rsid w:val="001F4D3C"/>
    <w:rsid w:val="001F514F"/>
    <w:rsid w:val="001F7CA5"/>
    <w:rsid w:val="002005BB"/>
    <w:rsid w:val="00201A18"/>
    <w:rsid w:val="00204550"/>
    <w:rsid w:val="00205FB9"/>
    <w:rsid w:val="00206551"/>
    <w:rsid w:val="00215C19"/>
    <w:rsid w:val="00222E28"/>
    <w:rsid w:val="00235301"/>
    <w:rsid w:val="00235544"/>
    <w:rsid w:val="00237C32"/>
    <w:rsid w:val="002439BC"/>
    <w:rsid w:val="00250920"/>
    <w:rsid w:val="00253CFC"/>
    <w:rsid w:val="00253FBD"/>
    <w:rsid w:val="00261B49"/>
    <w:rsid w:val="00261FE4"/>
    <w:rsid w:val="00263750"/>
    <w:rsid w:val="002653EE"/>
    <w:rsid w:val="00265868"/>
    <w:rsid w:val="00265A0B"/>
    <w:rsid w:val="002673BA"/>
    <w:rsid w:val="00272532"/>
    <w:rsid w:val="002759EA"/>
    <w:rsid w:val="00276B62"/>
    <w:rsid w:val="00277211"/>
    <w:rsid w:val="002775E6"/>
    <w:rsid w:val="002821A8"/>
    <w:rsid w:val="00284A6D"/>
    <w:rsid w:val="002879AB"/>
    <w:rsid w:val="00291EC2"/>
    <w:rsid w:val="002967AD"/>
    <w:rsid w:val="002A0F22"/>
    <w:rsid w:val="002A10C1"/>
    <w:rsid w:val="002A1989"/>
    <w:rsid w:val="002A4EE9"/>
    <w:rsid w:val="002B1166"/>
    <w:rsid w:val="002B7DBA"/>
    <w:rsid w:val="002C011C"/>
    <w:rsid w:val="002C11E3"/>
    <w:rsid w:val="002C46F8"/>
    <w:rsid w:val="002C78FD"/>
    <w:rsid w:val="002D0197"/>
    <w:rsid w:val="002D2E77"/>
    <w:rsid w:val="002D3033"/>
    <w:rsid w:val="002D5505"/>
    <w:rsid w:val="002D6C39"/>
    <w:rsid w:val="002D6CD0"/>
    <w:rsid w:val="002D76EB"/>
    <w:rsid w:val="002E1DD1"/>
    <w:rsid w:val="002E2B6F"/>
    <w:rsid w:val="002E4853"/>
    <w:rsid w:val="002E4E9F"/>
    <w:rsid w:val="002E5FD0"/>
    <w:rsid w:val="002E744E"/>
    <w:rsid w:val="002F1C57"/>
    <w:rsid w:val="002F6805"/>
    <w:rsid w:val="00305FC3"/>
    <w:rsid w:val="0030672B"/>
    <w:rsid w:val="00310C93"/>
    <w:rsid w:val="00312D1B"/>
    <w:rsid w:val="00313545"/>
    <w:rsid w:val="00313E03"/>
    <w:rsid w:val="0031618C"/>
    <w:rsid w:val="003233E7"/>
    <w:rsid w:val="0032475E"/>
    <w:rsid w:val="003262EC"/>
    <w:rsid w:val="00326E58"/>
    <w:rsid w:val="00337FA4"/>
    <w:rsid w:val="003420F0"/>
    <w:rsid w:val="0034210F"/>
    <w:rsid w:val="00343520"/>
    <w:rsid w:val="00346E94"/>
    <w:rsid w:val="003502E8"/>
    <w:rsid w:val="00352237"/>
    <w:rsid w:val="003525FC"/>
    <w:rsid w:val="00352774"/>
    <w:rsid w:val="00356BF3"/>
    <w:rsid w:val="00361A96"/>
    <w:rsid w:val="00362519"/>
    <w:rsid w:val="0036315E"/>
    <w:rsid w:val="003637CE"/>
    <w:rsid w:val="00364B73"/>
    <w:rsid w:val="00370EBC"/>
    <w:rsid w:val="00373A9C"/>
    <w:rsid w:val="00375602"/>
    <w:rsid w:val="00376187"/>
    <w:rsid w:val="003772DC"/>
    <w:rsid w:val="00381472"/>
    <w:rsid w:val="0038245C"/>
    <w:rsid w:val="003829F8"/>
    <w:rsid w:val="00387E75"/>
    <w:rsid w:val="00390CE3"/>
    <w:rsid w:val="003931E0"/>
    <w:rsid w:val="00397262"/>
    <w:rsid w:val="003A57D6"/>
    <w:rsid w:val="003A7E42"/>
    <w:rsid w:val="003B0361"/>
    <w:rsid w:val="003B308D"/>
    <w:rsid w:val="003B32E3"/>
    <w:rsid w:val="003B4E2E"/>
    <w:rsid w:val="003B6167"/>
    <w:rsid w:val="003B6DA2"/>
    <w:rsid w:val="003C2BDC"/>
    <w:rsid w:val="003C316C"/>
    <w:rsid w:val="003C382F"/>
    <w:rsid w:val="003C3C3A"/>
    <w:rsid w:val="003C5847"/>
    <w:rsid w:val="003C5C76"/>
    <w:rsid w:val="003D0412"/>
    <w:rsid w:val="003D22DC"/>
    <w:rsid w:val="003D25D7"/>
    <w:rsid w:val="003D6E0C"/>
    <w:rsid w:val="003D76BA"/>
    <w:rsid w:val="003E04FD"/>
    <w:rsid w:val="003E0CC9"/>
    <w:rsid w:val="003E194F"/>
    <w:rsid w:val="003E325E"/>
    <w:rsid w:val="003E6C9E"/>
    <w:rsid w:val="003F0C0E"/>
    <w:rsid w:val="003F26A7"/>
    <w:rsid w:val="003F3AAB"/>
    <w:rsid w:val="003F6E21"/>
    <w:rsid w:val="0040382E"/>
    <w:rsid w:val="00403A86"/>
    <w:rsid w:val="00411493"/>
    <w:rsid w:val="00411B27"/>
    <w:rsid w:val="00413521"/>
    <w:rsid w:val="004139F4"/>
    <w:rsid w:val="00414F89"/>
    <w:rsid w:val="004155CC"/>
    <w:rsid w:val="00416D73"/>
    <w:rsid w:val="00417D2D"/>
    <w:rsid w:val="00423346"/>
    <w:rsid w:val="00426BB7"/>
    <w:rsid w:val="00427CF2"/>
    <w:rsid w:val="004316C5"/>
    <w:rsid w:val="00433271"/>
    <w:rsid w:val="004365C8"/>
    <w:rsid w:val="00436889"/>
    <w:rsid w:val="00440AB8"/>
    <w:rsid w:val="00441766"/>
    <w:rsid w:val="004471AF"/>
    <w:rsid w:val="004472CA"/>
    <w:rsid w:val="004504EF"/>
    <w:rsid w:val="00457B40"/>
    <w:rsid w:val="0046513D"/>
    <w:rsid w:val="004663F8"/>
    <w:rsid w:val="00472371"/>
    <w:rsid w:val="004736F8"/>
    <w:rsid w:val="00481D09"/>
    <w:rsid w:val="00482296"/>
    <w:rsid w:val="00486EB5"/>
    <w:rsid w:val="0049186B"/>
    <w:rsid w:val="0049298C"/>
    <w:rsid w:val="00492D5B"/>
    <w:rsid w:val="004958CA"/>
    <w:rsid w:val="00495C82"/>
    <w:rsid w:val="0049785B"/>
    <w:rsid w:val="004979F7"/>
    <w:rsid w:val="004A016B"/>
    <w:rsid w:val="004A6C20"/>
    <w:rsid w:val="004B2380"/>
    <w:rsid w:val="004B26DC"/>
    <w:rsid w:val="004B5D01"/>
    <w:rsid w:val="004B668E"/>
    <w:rsid w:val="004B6785"/>
    <w:rsid w:val="004C2431"/>
    <w:rsid w:val="004C31FB"/>
    <w:rsid w:val="004C774E"/>
    <w:rsid w:val="004E1DF3"/>
    <w:rsid w:val="004E2E73"/>
    <w:rsid w:val="004F0BAB"/>
    <w:rsid w:val="004F0C5F"/>
    <w:rsid w:val="004F3DD6"/>
    <w:rsid w:val="004F50CC"/>
    <w:rsid w:val="004F575F"/>
    <w:rsid w:val="004F7446"/>
    <w:rsid w:val="00501471"/>
    <w:rsid w:val="00501A78"/>
    <w:rsid w:val="005078CA"/>
    <w:rsid w:val="00511D5B"/>
    <w:rsid w:val="005128F4"/>
    <w:rsid w:val="0051448E"/>
    <w:rsid w:val="005162AC"/>
    <w:rsid w:val="00520ECA"/>
    <w:rsid w:val="00522774"/>
    <w:rsid w:val="0052790F"/>
    <w:rsid w:val="0053169B"/>
    <w:rsid w:val="00531CC5"/>
    <w:rsid w:val="00533A77"/>
    <w:rsid w:val="00536F4D"/>
    <w:rsid w:val="00540BDE"/>
    <w:rsid w:val="005425E4"/>
    <w:rsid w:val="00542A3E"/>
    <w:rsid w:val="0054385D"/>
    <w:rsid w:val="00544299"/>
    <w:rsid w:val="00547DD6"/>
    <w:rsid w:val="0055007B"/>
    <w:rsid w:val="00551AB2"/>
    <w:rsid w:val="00551B5E"/>
    <w:rsid w:val="0055220B"/>
    <w:rsid w:val="0056004B"/>
    <w:rsid w:val="005605B9"/>
    <w:rsid w:val="00561759"/>
    <w:rsid w:val="00561D1E"/>
    <w:rsid w:val="00565AE5"/>
    <w:rsid w:val="00566FF3"/>
    <w:rsid w:val="00570054"/>
    <w:rsid w:val="00571606"/>
    <w:rsid w:val="00572EB9"/>
    <w:rsid w:val="0057487C"/>
    <w:rsid w:val="00576538"/>
    <w:rsid w:val="005804B8"/>
    <w:rsid w:val="00584D2B"/>
    <w:rsid w:val="0058620F"/>
    <w:rsid w:val="00586ED3"/>
    <w:rsid w:val="00590720"/>
    <w:rsid w:val="00590B6A"/>
    <w:rsid w:val="00590B97"/>
    <w:rsid w:val="00592F81"/>
    <w:rsid w:val="00593990"/>
    <w:rsid w:val="00594232"/>
    <w:rsid w:val="005943C5"/>
    <w:rsid w:val="00595325"/>
    <w:rsid w:val="005954F6"/>
    <w:rsid w:val="00597774"/>
    <w:rsid w:val="005A01F8"/>
    <w:rsid w:val="005A305B"/>
    <w:rsid w:val="005A649C"/>
    <w:rsid w:val="005A6507"/>
    <w:rsid w:val="005B3F00"/>
    <w:rsid w:val="005B4E0A"/>
    <w:rsid w:val="005B5500"/>
    <w:rsid w:val="005B6AA2"/>
    <w:rsid w:val="005B7A6A"/>
    <w:rsid w:val="005C0094"/>
    <w:rsid w:val="005C32E5"/>
    <w:rsid w:val="005C49EF"/>
    <w:rsid w:val="005C4BEC"/>
    <w:rsid w:val="005C588D"/>
    <w:rsid w:val="005C6659"/>
    <w:rsid w:val="005D30BE"/>
    <w:rsid w:val="005D4F60"/>
    <w:rsid w:val="005D607D"/>
    <w:rsid w:val="005D6BAE"/>
    <w:rsid w:val="005D77C0"/>
    <w:rsid w:val="005E00FD"/>
    <w:rsid w:val="005E021B"/>
    <w:rsid w:val="005E074B"/>
    <w:rsid w:val="005E3449"/>
    <w:rsid w:val="005F133D"/>
    <w:rsid w:val="005F23E2"/>
    <w:rsid w:val="005F6A2E"/>
    <w:rsid w:val="006015F0"/>
    <w:rsid w:val="00603C7F"/>
    <w:rsid w:val="00606C5F"/>
    <w:rsid w:val="00607398"/>
    <w:rsid w:val="00612197"/>
    <w:rsid w:val="00614CE7"/>
    <w:rsid w:val="00614EB9"/>
    <w:rsid w:val="00620792"/>
    <w:rsid w:val="00621EB8"/>
    <w:rsid w:val="00622F1F"/>
    <w:rsid w:val="00624279"/>
    <w:rsid w:val="006247B6"/>
    <w:rsid w:val="006315B2"/>
    <w:rsid w:val="00633AA8"/>
    <w:rsid w:val="0063686A"/>
    <w:rsid w:val="0063734D"/>
    <w:rsid w:val="00637FB9"/>
    <w:rsid w:val="00645822"/>
    <w:rsid w:val="00645939"/>
    <w:rsid w:val="006521BA"/>
    <w:rsid w:val="00654232"/>
    <w:rsid w:val="0065776C"/>
    <w:rsid w:val="00657B22"/>
    <w:rsid w:val="00660068"/>
    <w:rsid w:val="00662039"/>
    <w:rsid w:val="006637ED"/>
    <w:rsid w:val="00665410"/>
    <w:rsid w:val="006654CA"/>
    <w:rsid w:val="00667003"/>
    <w:rsid w:val="00667889"/>
    <w:rsid w:val="00670F0A"/>
    <w:rsid w:val="00672295"/>
    <w:rsid w:val="00673953"/>
    <w:rsid w:val="00673D88"/>
    <w:rsid w:val="00676D77"/>
    <w:rsid w:val="00676E48"/>
    <w:rsid w:val="0068036E"/>
    <w:rsid w:val="006805BD"/>
    <w:rsid w:val="006805C1"/>
    <w:rsid w:val="006805CF"/>
    <w:rsid w:val="00686229"/>
    <w:rsid w:val="00686581"/>
    <w:rsid w:val="00687717"/>
    <w:rsid w:val="00694ECB"/>
    <w:rsid w:val="00696814"/>
    <w:rsid w:val="006973F6"/>
    <w:rsid w:val="006A106D"/>
    <w:rsid w:val="006A13B8"/>
    <w:rsid w:val="006A7285"/>
    <w:rsid w:val="006A77EA"/>
    <w:rsid w:val="006A7A2C"/>
    <w:rsid w:val="006B12AD"/>
    <w:rsid w:val="006B401B"/>
    <w:rsid w:val="006B48A9"/>
    <w:rsid w:val="006B6468"/>
    <w:rsid w:val="006C0ACE"/>
    <w:rsid w:val="006C328C"/>
    <w:rsid w:val="006C3C73"/>
    <w:rsid w:val="006C4320"/>
    <w:rsid w:val="006C6248"/>
    <w:rsid w:val="006D08E4"/>
    <w:rsid w:val="006D1183"/>
    <w:rsid w:val="006D11A8"/>
    <w:rsid w:val="006D1E25"/>
    <w:rsid w:val="006D3703"/>
    <w:rsid w:val="006D3F2E"/>
    <w:rsid w:val="006D424B"/>
    <w:rsid w:val="006D6204"/>
    <w:rsid w:val="006D6D9E"/>
    <w:rsid w:val="006E041E"/>
    <w:rsid w:val="006E0FD2"/>
    <w:rsid w:val="006E565B"/>
    <w:rsid w:val="006E583C"/>
    <w:rsid w:val="006E75D3"/>
    <w:rsid w:val="006E7D95"/>
    <w:rsid w:val="006F327C"/>
    <w:rsid w:val="006F3629"/>
    <w:rsid w:val="006F4F1B"/>
    <w:rsid w:val="006F5E1C"/>
    <w:rsid w:val="006F62D8"/>
    <w:rsid w:val="006F64D5"/>
    <w:rsid w:val="006F799E"/>
    <w:rsid w:val="007005CF"/>
    <w:rsid w:val="00700F9A"/>
    <w:rsid w:val="0070111F"/>
    <w:rsid w:val="00701F1F"/>
    <w:rsid w:val="00702A0A"/>
    <w:rsid w:val="007031B3"/>
    <w:rsid w:val="00703A8D"/>
    <w:rsid w:val="00703FFD"/>
    <w:rsid w:val="00706156"/>
    <w:rsid w:val="00710919"/>
    <w:rsid w:val="00711065"/>
    <w:rsid w:val="007114D3"/>
    <w:rsid w:val="00712306"/>
    <w:rsid w:val="0071273D"/>
    <w:rsid w:val="00712BA3"/>
    <w:rsid w:val="0071695D"/>
    <w:rsid w:val="007204F1"/>
    <w:rsid w:val="00722F5F"/>
    <w:rsid w:val="00723767"/>
    <w:rsid w:val="00725FF1"/>
    <w:rsid w:val="0072639D"/>
    <w:rsid w:val="00726658"/>
    <w:rsid w:val="00726A85"/>
    <w:rsid w:val="00727089"/>
    <w:rsid w:val="00732868"/>
    <w:rsid w:val="00735FCB"/>
    <w:rsid w:val="0073787D"/>
    <w:rsid w:val="00740F70"/>
    <w:rsid w:val="007412FD"/>
    <w:rsid w:val="00741FD3"/>
    <w:rsid w:val="0074604B"/>
    <w:rsid w:val="00747037"/>
    <w:rsid w:val="0075225C"/>
    <w:rsid w:val="00754A3B"/>
    <w:rsid w:val="0075543C"/>
    <w:rsid w:val="007603E3"/>
    <w:rsid w:val="00760E60"/>
    <w:rsid w:val="00763446"/>
    <w:rsid w:val="00763DAF"/>
    <w:rsid w:val="00766341"/>
    <w:rsid w:val="00767B09"/>
    <w:rsid w:val="00772980"/>
    <w:rsid w:val="007745BF"/>
    <w:rsid w:val="00774688"/>
    <w:rsid w:val="00775CA4"/>
    <w:rsid w:val="007808F1"/>
    <w:rsid w:val="007813C9"/>
    <w:rsid w:val="00781403"/>
    <w:rsid w:val="00782694"/>
    <w:rsid w:val="00784892"/>
    <w:rsid w:val="007852FD"/>
    <w:rsid w:val="00793F73"/>
    <w:rsid w:val="007951B8"/>
    <w:rsid w:val="007B05AE"/>
    <w:rsid w:val="007B2169"/>
    <w:rsid w:val="007B697F"/>
    <w:rsid w:val="007C4F59"/>
    <w:rsid w:val="007C7A09"/>
    <w:rsid w:val="007D1775"/>
    <w:rsid w:val="007D1A12"/>
    <w:rsid w:val="007D2D49"/>
    <w:rsid w:val="007D309C"/>
    <w:rsid w:val="007D41B0"/>
    <w:rsid w:val="007D4BEA"/>
    <w:rsid w:val="007D7467"/>
    <w:rsid w:val="007E0428"/>
    <w:rsid w:val="007E1738"/>
    <w:rsid w:val="007E3C7E"/>
    <w:rsid w:val="007E5474"/>
    <w:rsid w:val="007E76E8"/>
    <w:rsid w:val="007F2313"/>
    <w:rsid w:val="007F2757"/>
    <w:rsid w:val="007F453D"/>
    <w:rsid w:val="007F5FF0"/>
    <w:rsid w:val="00804317"/>
    <w:rsid w:val="0080641F"/>
    <w:rsid w:val="00810153"/>
    <w:rsid w:val="00811194"/>
    <w:rsid w:val="008160F6"/>
    <w:rsid w:val="008169FB"/>
    <w:rsid w:val="0082132E"/>
    <w:rsid w:val="00821474"/>
    <w:rsid w:val="008242AB"/>
    <w:rsid w:val="00834682"/>
    <w:rsid w:val="008350D9"/>
    <w:rsid w:val="008375EF"/>
    <w:rsid w:val="008425A6"/>
    <w:rsid w:val="00842D4C"/>
    <w:rsid w:val="008432B9"/>
    <w:rsid w:val="00847A6E"/>
    <w:rsid w:val="008545CB"/>
    <w:rsid w:val="00857FA4"/>
    <w:rsid w:val="00863B2A"/>
    <w:rsid w:val="00864736"/>
    <w:rsid w:val="008663CC"/>
    <w:rsid w:val="00866513"/>
    <w:rsid w:val="00872A6D"/>
    <w:rsid w:val="00873F09"/>
    <w:rsid w:val="00874815"/>
    <w:rsid w:val="008749B4"/>
    <w:rsid w:val="008749D9"/>
    <w:rsid w:val="00875036"/>
    <w:rsid w:val="00877ADB"/>
    <w:rsid w:val="008802CA"/>
    <w:rsid w:val="00881F32"/>
    <w:rsid w:val="0088576D"/>
    <w:rsid w:val="0089159B"/>
    <w:rsid w:val="00891D1B"/>
    <w:rsid w:val="008923C9"/>
    <w:rsid w:val="00892BEF"/>
    <w:rsid w:val="00893141"/>
    <w:rsid w:val="008935E9"/>
    <w:rsid w:val="008A12FD"/>
    <w:rsid w:val="008A32F3"/>
    <w:rsid w:val="008A3E50"/>
    <w:rsid w:val="008A55EA"/>
    <w:rsid w:val="008A664C"/>
    <w:rsid w:val="008B0D47"/>
    <w:rsid w:val="008B102A"/>
    <w:rsid w:val="008B1A4B"/>
    <w:rsid w:val="008B3F73"/>
    <w:rsid w:val="008B6739"/>
    <w:rsid w:val="008C54EF"/>
    <w:rsid w:val="008C659A"/>
    <w:rsid w:val="008C7CF4"/>
    <w:rsid w:val="008D1DB1"/>
    <w:rsid w:val="008D7DBC"/>
    <w:rsid w:val="008E0B15"/>
    <w:rsid w:val="008E338B"/>
    <w:rsid w:val="008E3E0F"/>
    <w:rsid w:val="008E4129"/>
    <w:rsid w:val="008E491E"/>
    <w:rsid w:val="008E7601"/>
    <w:rsid w:val="008F046E"/>
    <w:rsid w:val="008F2837"/>
    <w:rsid w:val="008F34D6"/>
    <w:rsid w:val="008F7539"/>
    <w:rsid w:val="009003FB"/>
    <w:rsid w:val="00903D3F"/>
    <w:rsid w:val="009143C9"/>
    <w:rsid w:val="00915CF8"/>
    <w:rsid w:val="00916373"/>
    <w:rsid w:val="0092080F"/>
    <w:rsid w:val="009239FE"/>
    <w:rsid w:val="00923FD9"/>
    <w:rsid w:val="00930297"/>
    <w:rsid w:val="00930E2E"/>
    <w:rsid w:val="009465D9"/>
    <w:rsid w:val="00946D6F"/>
    <w:rsid w:val="009532D6"/>
    <w:rsid w:val="00953DBE"/>
    <w:rsid w:val="00957CF3"/>
    <w:rsid w:val="00962122"/>
    <w:rsid w:val="009648CE"/>
    <w:rsid w:val="009668EA"/>
    <w:rsid w:val="009714E1"/>
    <w:rsid w:val="009735A1"/>
    <w:rsid w:val="009743F7"/>
    <w:rsid w:val="00977B74"/>
    <w:rsid w:val="009839A7"/>
    <w:rsid w:val="0098483E"/>
    <w:rsid w:val="00985A37"/>
    <w:rsid w:val="00986408"/>
    <w:rsid w:val="00986619"/>
    <w:rsid w:val="00986E1F"/>
    <w:rsid w:val="009915BC"/>
    <w:rsid w:val="0099194F"/>
    <w:rsid w:val="00992BD3"/>
    <w:rsid w:val="0099522D"/>
    <w:rsid w:val="009A16A0"/>
    <w:rsid w:val="009A2C92"/>
    <w:rsid w:val="009A3F71"/>
    <w:rsid w:val="009A4388"/>
    <w:rsid w:val="009A557C"/>
    <w:rsid w:val="009B2520"/>
    <w:rsid w:val="009C2262"/>
    <w:rsid w:val="009C6E4B"/>
    <w:rsid w:val="009D1274"/>
    <w:rsid w:val="009D358B"/>
    <w:rsid w:val="009D4567"/>
    <w:rsid w:val="009E3FB8"/>
    <w:rsid w:val="009E445B"/>
    <w:rsid w:val="009F022C"/>
    <w:rsid w:val="009F34BF"/>
    <w:rsid w:val="009F3BCD"/>
    <w:rsid w:val="009F7D96"/>
    <w:rsid w:val="00A06C67"/>
    <w:rsid w:val="00A0713A"/>
    <w:rsid w:val="00A11CB1"/>
    <w:rsid w:val="00A13027"/>
    <w:rsid w:val="00A138C5"/>
    <w:rsid w:val="00A15C5E"/>
    <w:rsid w:val="00A16138"/>
    <w:rsid w:val="00A176EE"/>
    <w:rsid w:val="00A300F6"/>
    <w:rsid w:val="00A313F3"/>
    <w:rsid w:val="00A34F7A"/>
    <w:rsid w:val="00A35ECA"/>
    <w:rsid w:val="00A36505"/>
    <w:rsid w:val="00A37968"/>
    <w:rsid w:val="00A47C21"/>
    <w:rsid w:val="00A5140F"/>
    <w:rsid w:val="00A52DB6"/>
    <w:rsid w:val="00A67079"/>
    <w:rsid w:val="00A72E19"/>
    <w:rsid w:val="00A72FFB"/>
    <w:rsid w:val="00A73774"/>
    <w:rsid w:val="00A80425"/>
    <w:rsid w:val="00A80BA9"/>
    <w:rsid w:val="00A8261B"/>
    <w:rsid w:val="00A827DB"/>
    <w:rsid w:val="00A8722D"/>
    <w:rsid w:val="00A87C6A"/>
    <w:rsid w:val="00A90210"/>
    <w:rsid w:val="00A91640"/>
    <w:rsid w:val="00A9264C"/>
    <w:rsid w:val="00A93D32"/>
    <w:rsid w:val="00A93E73"/>
    <w:rsid w:val="00A94126"/>
    <w:rsid w:val="00A94C09"/>
    <w:rsid w:val="00AA2140"/>
    <w:rsid w:val="00AA5D71"/>
    <w:rsid w:val="00AB0982"/>
    <w:rsid w:val="00AB0DC0"/>
    <w:rsid w:val="00AB1174"/>
    <w:rsid w:val="00AB3976"/>
    <w:rsid w:val="00AB3DA7"/>
    <w:rsid w:val="00AB513E"/>
    <w:rsid w:val="00AB6BD5"/>
    <w:rsid w:val="00AC63C6"/>
    <w:rsid w:val="00AC7583"/>
    <w:rsid w:val="00AC762C"/>
    <w:rsid w:val="00AC7789"/>
    <w:rsid w:val="00AD1158"/>
    <w:rsid w:val="00AD133A"/>
    <w:rsid w:val="00AD3842"/>
    <w:rsid w:val="00AD429A"/>
    <w:rsid w:val="00AD6509"/>
    <w:rsid w:val="00AD73E3"/>
    <w:rsid w:val="00AE0D0A"/>
    <w:rsid w:val="00AE192C"/>
    <w:rsid w:val="00AE1A3D"/>
    <w:rsid w:val="00AE336B"/>
    <w:rsid w:val="00AE3581"/>
    <w:rsid w:val="00AE4BD3"/>
    <w:rsid w:val="00AE7D23"/>
    <w:rsid w:val="00AF1401"/>
    <w:rsid w:val="00AF1A9A"/>
    <w:rsid w:val="00AF23DA"/>
    <w:rsid w:val="00AF36FB"/>
    <w:rsid w:val="00AF577C"/>
    <w:rsid w:val="00AF6CF5"/>
    <w:rsid w:val="00B0107E"/>
    <w:rsid w:val="00B01B9A"/>
    <w:rsid w:val="00B01DD5"/>
    <w:rsid w:val="00B04C3D"/>
    <w:rsid w:val="00B065A8"/>
    <w:rsid w:val="00B079FC"/>
    <w:rsid w:val="00B07FC6"/>
    <w:rsid w:val="00B12366"/>
    <w:rsid w:val="00B12A04"/>
    <w:rsid w:val="00B12E6C"/>
    <w:rsid w:val="00B137A5"/>
    <w:rsid w:val="00B2256F"/>
    <w:rsid w:val="00B2584C"/>
    <w:rsid w:val="00B349AA"/>
    <w:rsid w:val="00B37403"/>
    <w:rsid w:val="00B37527"/>
    <w:rsid w:val="00B41181"/>
    <w:rsid w:val="00B41402"/>
    <w:rsid w:val="00B428CC"/>
    <w:rsid w:val="00B501CD"/>
    <w:rsid w:val="00B5078F"/>
    <w:rsid w:val="00B507B5"/>
    <w:rsid w:val="00B5149F"/>
    <w:rsid w:val="00B5283A"/>
    <w:rsid w:val="00B53BE0"/>
    <w:rsid w:val="00B56C97"/>
    <w:rsid w:val="00B63CAC"/>
    <w:rsid w:val="00B64E40"/>
    <w:rsid w:val="00B65255"/>
    <w:rsid w:val="00B70595"/>
    <w:rsid w:val="00B73394"/>
    <w:rsid w:val="00B73F76"/>
    <w:rsid w:val="00B83401"/>
    <w:rsid w:val="00B84D2C"/>
    <w:rsid w:val="00B9141C"/>
    <w:rsid w:val="00B9199D"/>
    <w:rsid w:val="00B925A9"/>
    <w:rsid w:val="00B93461"/>
    <w:rsid w:val="00B9416D"/>
    <w:rsid w:val="00BA0F4B"/>
    <w:rsid w:val="00BA2D0E"/>
    <w:rsid w:val="00BA408A"/>
    <w:rsid w:val="00BA5D4A"/>
    <w:rsid w:val="00BB5BCA"/>
    <w:rsid w:val="00BB6BA2"/>
    <w:rsid w:val="00BB7ACF"/>
    <w:rsid w:val="00BC148D"/>
    <w:rsid w:val="00BC14FF"/>
    <w:rsid w:val="00BC1CFB"/>
    <w:rsid w:val="00BD1FA5"/>
    <w:rsid w:val="00BD371D"/>
    <w:rsid w:val="00BE1D3D"/>
    <w:rsid w:val="00BE3EC6"/>
    <w:rsid w:val="00BE495F"/>
    <w:rsid w:val="00BF23FE"/>
    <w:rsid w:val="00BF35A9"/>
    <w:rsid w:val="00C065ED"/>
    <w:rsid w:val="00C103F0"/>
    <w:rsid w:val="00C12393"/>
    <w:rsid w:val="00C127F6"/>
    <w:rsid w:val="00C211A6"/>
    <w:rsid w:val="00C21A81"/>
    <w:rsid w:val="00C24BA3"/>
    <w:rsid w:val="00C25492"/>
    <w:rsid w:val="00C31976"/>
    <w:rsid w:val="00C32358"/>
    <w:rsid w:val="00C3361A"/>
    <w:rsid w:val="00C37C59"/>
    <w:rsid w:val="00C4252D"/>
    <w:rsid w:val="00C42D05"/>
    <w:rsid w:val="00C44019"/>
    <w:rsid w:val="00C4534C"/>
    <w:rsid w:val="00C4597E"/>
    <w:rsid w:val="00C50434"/>
    <w:rsid w:val="00C506DD"/>
    <w:rsid w:val="00C54FD6"/>
    <w:rsid w:val="00C55392"/>
    <w:rsid w:val="00C55793"/>
    <w:rsid w:val="00C619C1"/>
    <w:rsid w:val="00C633E2"/>
    <w:rsid w:val="00C637CE"/>
    <w:rsid w:val="00C6570F"/>
    <w:rsid w:val="00C672CB"/>
    <w:rsid w:val="00C7273B"/>
    <w:rsid w:val="00C765DB"/>
    <w:rsid w:val="00C76902"/>
    <w:rsid w:val="00C8425D"/>
    <w:rsid w:val="00C848B3"/>
    <w:rsid w:val="00C84C06"/>
    <w:rsid w:val="00C8549C"/>
    <w:rsid w:val="00C86823"/>
    <w:rsid w:val="00C878F0"/>
    <w:rsid w:val="00C916A9"/>
    <w:rsid w:val="00C9207C"/>
    <w:rsid w:val="00C93491"/>
    <w:rsid w:val="00C93AE0"/>
    <w:rsid w:val="00C957D5"/>
    <w:rsid w:val="00C962DE"/>
    <w:rsid w:val="00CA1E3A"/>
    <w:rsid w:val="00CA38AD"/>
    <w:rsid w:val="00CA44F7"/>
    <w:rsid w:val="00CA5F86"/>
    <w:rsid w:val="00CB001B"/>
    <w:rsid w:val="00CB220F"/>
    <w:rsid w:val="00CB5484"/>
    <w:rsid w:val="00CB54D1"/>
    <w:rsid w:val="00CB5C4C"/>
    <w:rsid w:val="00CC0B8F"/>
    <w:rsid w:val="00CC0CB5"/>
    <w:rsid w:val="00CC5146"/>
    <w:rsid w:val="00CC7AC6"/>
    <w:rsid w:val="00CC7D8C"/>
    <w:rsid w:val="00CD00B3"/>
    <w:rsid w:val="00CD0AFB"/>
    <w:rsid w:val="00CD75C2"/>
    <w:rsid w:val="00CE1D40"/>
    <w:rsid w:val="00CE39C0"/>
    <w:rsid w:val="00CE4BD2"/>
    <w:rsid w:val="00CE7F69"/>
    <w:rsid w:val="00CF1E55"/>
    <w:rsid w:val="00CF2EC0"/>
    <w:rsid w:val="00CF42F6"/>
    <w:rsid w:val="00CF5A73"/>
    <w:rsid w:val="00CF7566"/>
    <w:rsid w:val="00D0093B"/>
    <w:rsid w:val="00D0239C"/>
    <w:rsid w:val="00D06632"/>
    <w:rsid w:val="00D06F01"/>
    <w:rsid w:val="00D117CC"/>
    <w:rsid w:val="00D12AD5"/>
    <w:rsid w:val="00D1523E"/>
    <w:rsid w:val="00D15D41"/>
    <w:rsid w:val="00D25B12"/>
    <w:rsid w:val="00D3099A"/>
    <w:rsid w:val="00D31103"/>
    <w:rsid w:val="00D32FC7"/>
    <w:rsid w:val="00D364F9"/>
    <w:rsid w:val="00D37821"/>
    <w:rsid w:val="00D41C1A"/>
    <w:rsid w:val="00D423CF"/>
    <w:rsid w:val="00D424D0"/>
    <w:rsid w:val="00D42ADF"/>
    <w:rsid w:val="00D44BF5"/>
    <w:rsid w:val="00D517CF"/>
    <w:rsid w:val="00D51D70"/>
    <w:rsid w:val="00D52B3A"/>
    <w:rsid w:val="00D54AE1"/>
    <w:rsid w:val="00D54F0A"/>
    <w:rsid w:val="00D55C8D"/>
    <w:rsid w:val="00D55DA0"/>
    <w:rsid w:val="00D56835"/>
    <w:rsid w:val="00D63C4C"/>
    <w:rsid w:val="00D6730C"/>
    <w:rsid w:val="00D673E6"/>
    <w:rsid w:val="00D67443"/>
    <w:rsid w:val="00D71E3F"/>
    <w:rsid w:val="00D8237F"/>
    <w:rsid w:val="00D82B4C"/>
    <w:rsid w:val="00D82CF5"/>
    <w:rsid w:val="00D84201"/>
    <w:rsid w:val="00D85B24"/>
    <w:rsid w:val="00D96E0E"/>
    <w:rsid w:val="00D97D89"/>
    <w:rsid w:val="00DA1405"/>
    <w:rsid w:val="00DA1709"/>
    <w:rsid w:val="00DA3103"/>
    <w:rsid w:val="00DA343C"/>
    <w:rsid w:val="00DA4C2B"/>
    <w:rsid w:val="00DA4E25"/>
    <w:rsid w:val="00DA550D"/>
    <w:rsid w:val="00DA79C7"/>
    <w:rsid w:val="00DB08A8"/>
    <w:rsid w:val="00DB1CE1"/>
    <w:rsid w:val="00DB321D"/>
    <w:rsid w:val="00DB491D"/>
    <w:rsid w:val="00DB6F93"/>
    <w:rsid w:val="00DC3760"/>
    <w:rsid w:val="00DC5091"/>
    <w:rsid w:val="00DC775B"/>
    <w:rsid w:val="00DD1BA8"/>
    <w:rsid w:val="00DD21C7"/>
    <w:rsid w:val="00DD3262"/>
    <w:rsid w:val="00DD429F"/>
    <w:rsid w:val="00DD60B9"/>
    <w:rsid w:val="00DE11B0"/>
    <w:rsid w:val="00DE34DE"/>
    <w:rsid w:val="00DE4ABB"/>
    <w:rsid w:val="00DE5151"/>
    <w:rsid w:val="00DE6908"/>
    <w:rsid w:val="00DE70F6"/>
    <w:rsid w:val="00DF09B3"/>
    <w:rsid w:val="00DF305B"/>
    <w:rsid w:val="00DF6477"/>
    <w:rsid w:val="00E02CB4"/>
    <w:rsid w:val="00E036EE"/>
    <w:rsid w:val="00E049E0"/>
    <w:rsid w:val="00E10883"/>
    <w:rsid w:val="00E11309"/>
    <w:rsid w:val="00E16D8A"/>
    <w:rsid w:val="00E172D6"/>
    <w:rsid w:val="00E17475"/>
    <w:rsid w:val="00E24198"/>
    <w:rsid w:val="00E26101"/>
    <w:rsid w:val="00E26F01"/>
    <w:rsid w:val="00E33625"/>
    <w:rsid w:val="00E33E98"/>
    <w:rsid w:val="00E36D67"/>
    <w:rsid w:val="00E37FD4"/>
    <w:rsid w:val="00E40B74"/>
    <w:rsid w:val="00E43451"/>
    <w:rsid w:val="00E47790"/>
    <w:rsid w:val="00E51EE0"/>
    <w:rsid w:val="00E52CB1"/>
    <w:rsid w:val="00E54321"/>
    <w:rsid w:val="00E543E7"/>
    <w:rsid w:val="00E548E0"/>
    <w:rsid w:val="00E56D48"/>
    <w:rsid w:val="00E61D34"/>
    <w:rsid w:val="00E630E9"/>
    <w:rsid w:val="00E71C43"/>
    <w:rsid w:val="00E728BC"/>
    <w:rsid w:val="00E72CEA"/>
    <w:rsid w:val="00E77E9B"/>
    <w:rsid w:val="00E83482"/>
    <w:rsid w:val="00E83804"/>
    <w:rsid w:val="00E84B3D"/>
    <w:rsid w:val="00E91DAD"/>
    <w:rsid w:val="00E9682D"/>
    <w:rsid w:val="00E96EB7"/>
    <w:rsid w:val="00E97CA6"/>
    <w:rsid w:val="00EB2C06"/>
    <w:rsid w:val="00EB31DE"/>
    <w:rsid w:val="00EB4E1A"/>
    <w:rsid w:val="00EB4EEB"/>
    <w:rsid w:val="00EB5A64"/>
    <w:rsid w:val="00EB7839"/>
    <w:rsid w:val="00EB7E38"/>
    <w:rsid w:val="00EC102E"/>
    <w:rsid w:val="00EC1EB6"/>
    <w:rsid w:val="00EC4944"/>
    <w:rsid w:val="00EC4E60"/>
    <w:rsid w:val="00EC6652"/>
    <w:rsid w:val="00EC6DF5"/>
    <w:rsid w:val="00ED1E8E"/>
    <w:rsid w:val="00ED43FB"/>
    <w:rsid w:val="00EE0FC0"/>
    <w:rsid w:val="00EE11D4"/>
    <w:rsid w:val="00EE22D8"/>
    <w:rsid w:val="00EF1AFE"/>
    <w:rsid w:val="00EF48E0"/>
    <w:rsid w:val="00EF59D3"/>
    <w:rsid w:val="00EF5B1B"/>
    <w:rsid w:val="00F00AB6"/>
    <w:rsid w:val="00F06B89"/>
    <w:rsid w:val="00F109D3"/>
    <w:rsid w:val="00F151ED"/>
    <w:rsid w:val="00F177F0"/>
    <w:rsid w:val="00F17C5F"/>
    <w:rsid w:val="00F2411F"/>
    <w:rsid w:val="00F24C7D"/>
    <w:rsid w:val="00F25E0B"/>
    <w:rsid w:val="00F2763A"/>
    <w:rsid w:val="00F30365"/>
    <w:rsid w:val="00F34A41"/>
    <w:rsid w:val="00F3643E"/>
    <w:rsid w:val="00F36930"/>
    <w:rsid w:val="00F36E0D"/>
    <w:rsid w:val="00F372D5"/>
    <w:rsid w:val="00F41482"/>
    <w:rsid w:val="00F418D8"/>
    <w:rsid w:val="00F43EF2"/>
    <w:rsid w:val="00F454BA"/>
    <w:rsid w:val="00F50340"/>
    <w:rsid w:val="00F517B6"/>
    <w:rsid w:val="00F51EEE"/>
    <w:rsid w:val="00F525A2"/>
    <w:rsid w:val="00F53953"/>
    <w:rsid w:val="00F60812"/>
    <w:rsid w:val="00F626F5"/>
    <w:rsid w:val="00F628B1"/>
    <w:rsid w:val="00F6481F"/>
    <w:rsid w:val="00F64A14"/>
    <w:rsid w:val="00F6616B"/>
    <w:rsid w:val="00F70AB8"/>
    <w:rsid w:val="00F73622"/>
    <w:rsid w:val="00F7603D"/>
    <w:rsid w:val="00F76ECC"/>
    <w:rsid w:val="00F775CC"/>
    <w:rsid w:val="00F84FEE"/>
    <w:rsid w:val="00F87343"/>
    <w:rsid w:val="00F902AD"/>
    <w:rsid w:val="00F905DE"/>
    <w:rsid w:val="00F90B9B"/>
    <w:rsid w:val="00F90DC1"/>
    <w:rsid w:val="00F94143"/>
    <w:rsid w:val="00F94B6D"/>
    <w:rsid w:val="00F96759"/>
    <w:rsid w:val="00F96CCF"/>
    <w:rsid w:val="00F96DF2"/>
    <w:rsid w:val="00F97BBA"/>
    <w:rsid w:val="00F97EC1"/>
    <w:rsid w:val="00FA1CC6"/>
    <w:rsid w:val="00FA21FC"/>
    <w:rsid w:val="00FA2D93"/>
    <w:rsid w:val="00FA7175"/>
    <w:rsid w:val="00FB02C4"/>
    <w:rsid w:val="00FB6681"/>
    <w:rsid w:val="00FB6865"/>
    <w:rsid w:val="00FB77EE"/>
    <w:rsid w:val="00FC0199"/>
    <w:rsid w:val="00FC1056"/>
    <w:rsid w:val="00FC1C30"/>
    <w:rsid w:val="00FC4708"/>
    <w:rsid w:val="00FD1F9E"/>
    <w:rsid w:val="00FD3276"/>
    <w:rsid w:val="00FD3F87"/>
    <w:rsid w:val="00FE268B"/>
    <w:rsid w:val="00FE6438"/>
    <w:rsid w:val="00FE6C88"/>
    <w:rsid w:val="00FF101A"/>
    <w:rsid w:val="00FF1089"/>
    <w:rsid w:val="00FF56C9"/>
    <w:rsid w:val="00FF63F8"/>
    <w:rsid w:val="00FF6563"/>
    <w:rsid w:val="00FF714B"/>
    <w:rsid w:val="00FF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E61FB"/>
  <w15:docId w15:val="{5A6345F3-E410-42C3-80B8-129EFD93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DB08A8"/>
    <w:pPr>
      <w:overflowPunct w:val="0"/>
      <w:autoSpaceDE w:val="0"/>
      <w:autoSpaceDN w:val="0"/>
      <w:adjustRightInd w:val="0"/>
      <w:textAlignment w:val="baseline"/>
    </w:pPr>
    <w:rPr>
      <w:sz w:val="24"/>
    </w:rPr>
  </w:style>
  <w:style w:type="paragraph" w:styleId="Virsraksts1">
    <w:name w:val="heading 1"/>
    <w:basedOn w:val="Parasts"/>
    <w:next w:val="Parasts"/>
    <w:link w:val="Virsraksts1Rakstz"/>
    <w:qFormat/>
    <w:rsid w:val="00633AA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basedOn w:val="Parasts"/>
    <w:next w:val="Parasts"/>
    <w:qFormat/>
    <w:rsid w:val="002653E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A10C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Parasts"/>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Sarakstarindkopa">
    <w:name w:val="List Paragraph"/>
    <w:basedOn w:val="Parasts"/>
    <w:uiPriority w:val="34"/>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Parasts"/>
    <w:rsid w:val="00272532"/>
    <w:pPr>
      <w:overflowPunct/>
      <w:autoSpaceDE/>
      <w:autoSpaceDN/>
      <w:adjustRightInd/>
      <w:spacing w:before="46" w:after="46"/>
      <w:ind w:firstLine="231"/>
      <w:jc w:val="both"/>
      <w:textAlignment w:val="auto"/>
    </w:pPr>
    <w:rPr>
      <w:szCs w:val="24"/>
    </w:rPr>
  </w:style>
  <w:style w:type="paragraph" w:styleId="Galvene">
    <w:name w:val="header"/>
    <w:basedOn w:val="Parasts"/>
    <w:link w:val="GalveneRakstz"/>
    <w:uiPriority w:val="99"/>
    <w:rsid w:val="002E744E"/>
    <w:pPr>
      <w:tabs>
        <w:tab w:val="center" w:pos="4320"/>
        <w:tab w:val="right" w:pos="8640"/>
      </w:tabs>
    </w:pPr>
  </w:style>
  <w:style w:type="character" w:customStyle="1" w:styleId="GalveneRakstz">
    <w:name w:val="Galvene Rakstz."/>
    <w:basedOn w:val="Noklusjumarindkopasfonts"/>
    <w:link w:val="Galvene"/>
    <w:uiPriority w:val="99"/>
    <w:rsid w:val="002E744E"/>
    <w:rPr>
      <w:sz w:val="24"/>
      <w:lang w:val="lv-LV" w:eastAsia="lv-LV"/>
    </w:rPr>
  </w:style>
  <w:style w:type="paragraph" w:styleId="Kjene">
    <w:name w:val="footer"/>
    <w:basedOn w:val="Parasts"/>
    <w:link w:val="KjeneRakstz"/>
    <w:uiPriority w:val="99"/>
    <w:rsid w:val="002E744E"/>
    <w:pPr>
      <w:tabs>
        <w:tab w:val="center" w:pos="4320"/>
        <w:tab w:val="right" w:pos="8640"/>
      </w:tabs>
    </w:pPr>
  </w:style>
  <w:style w:type="character" w:customStyle="1" w:styleId="KjeneRakstz">
    <w:name w:val="Kājene Rakstz."/>
    <w:basedOn w:val="Noklusjumarindkopasfonts"/>
    <w:link w:val="Kjene"/>
    <w:uiPriority w:val="99"/>
    <w:rsid w:val="002E744E"/>
    <w:rPr>
      <w:sz w:val="24"/>
      <w:lang w:val="lv-LV" w:eastAsia="lv-LV"/>
    </w:rPr>
  </w:style>
  <w:style w:type="paragraph" w:styleId="Balonteksts">
    <w:name w:val="Balloon Text"/>
    <w:basedOn w:val="Parasts"/>
    <w:link w:val="BalontekstsRakstz"/>
    <w:rsid w:val="002E744E"/>
    <w:rPr>
      <w:rFonts w:ascii="Tahoma" w:hAnsi="Tahoma" w:cs="Tahoma"/>
      <w:sz w:val="16"/>
      <w:szCs w:val="16"/>
    </w:rPr>
  </w:style>
  <w:style w:type="character" w:customStyle="1" w:styleId="BalontekstsRakstz">
    <w:name w:val="Balonteksts Rakstz."/>
    <w:basedOn w:val="Noklusjumarindkopasfonts"/>
    <w:link w:val="Balonteksts"/>
    <w:rsid w:val="002E744E"/>
    <w:rPr>
      <w:rFonts w:ascii="Tahoma" w:hAnsi="Tahoma" w:cs="Tahoma"/>
      <w:sz w:val="16"/>
      <w:szCs w:val="16"/>
      <w:lang w:val="lv-LV" w:eastAsia="lv-LV"/>
    </w:rPr>
  </w:style>
  <w:style w:type="character" w:styleId="Hipersaite">
    <w:name w:val="Hyperlink"/>
    <w:basedOn w:val="Noklusjumarindkopasfonts"/>
    <w:unhideWhenUsed/>
    <w:rsid w:val="00FB02C4"/>
    <w:rPr>
      <w:color w:val="0563C1" w:themeColor="hyperlink"/>
      <w:u w:val="single"/>
    </w:rPr>
  </w:style>
  <w:style w:type="paragraph" w:styleId="Pamatteksts3">
    <w:name w:val="Body Text 3"/>
    <w:basedOn w:val="Parasts"/>
    <w:link w:val="Pamatteksts3Rakstz"/>
    <w:rsid w:val="007745BF"/>
    <w:pPr>
      <w:overflowPunct/>
      <w:autoSpaceDE/>
      <w:autoSpaceDN/>
      <w:adjustRightInd/>
      <w:textAlignment w:val="auto"/>
    </w:pPr>
    <w:rPr>
      <w:rFonts w:ascii="Tahoma" w:hAnsi="Tahoma"/>
      <w:lang w:eastAsia="en-US"/>
    </w:rPr>
  </w:style>
  <w:style w:type="character" w:customStyle="1" w:styleId="Pamatteksts3Rakstz">
    <w:name w:val="Pamatteksts 3 Rakstz."/>
    <w:basedOn w:val="Noklusjumarindkopasfonts"/>
    <w:link w:val="Pamatteksts3"/>
    <w:rsid w:val="007745BF"/>
    <w:rPr>
      <w:rFonts w:ascii="Tahoma" w:hAnsi="Tahoma"/>
      <w:sz w:val="24"/>
      <w:lang w:eastAsia="en-US"/>
    </w:rPr>
  </w:style>
  <w:style w:type="paragraph" w:styleId="Pamattekstaatkpe2">
    <w:name w:val="Body Text Indent 2"/>
    <w:basedOn w:val="Parasts"/>
    <w:link w:val="Pamattekstaatkpe2Rakstz"/>
    <w:semiHidden/>
    <w:unhideWhenUsed/>
    <w:rsid w:val="002759EA"/>
    <w:pPr>
      <w:spacing w:after="120" w:line="480" w:lineRule="auto"/>
      <w:ind w:left="283"/>
    </w:pPr>
  </w:style>
  <w:style w:type="character" w:customStyle="1" w:styleId="Pamattekstaatkpe2Rakstz">
    <w:name w:val="Pamatteksta atkāpe 2 Rakstz."/>
    <w:basedOn w:val="Noklusjumarindkopasfonts"/>
    <w:link w:val="Pamattekstaatkpe2"/>
    <w:semiHidden/>
    <w:rsid w:val="002759EA"/>
    <w:rPr>
      <w:sz w:val="24"/>
    </w:rPr>
  </w:style>
  <w:style w:type="paragraph" w:styleId="Pamatteksts2">
    <w:name w:val="Body Text 2"/>
    <w:basedOn w:val="Parasts"/>
    <w:link w:val="Pamatteksts2Rakstz"/>
    <w:unhideWhenUsed/>
    <w:rsid w:val="000633B7"/>
    <w:pPr>
      <w:spacing w:after="120" w:line="480" w:lineRule="auto"/>
    </w:pPr>
  </w:style>
  <w:style w:type="character" w:customStyle="1" w:styleId="Pamatteksts2Rakstz">
    <w:name w:val="Pamatteksts 2 Rakstz."/>
    <w:basedOn w:val="Noklusjumarindkopasfonts"/>
    <w:link w:val="Pamatteksts2"/>
    <w:rsid w:val="000633B7"/>
    <w:rPr>
      <w:sz w:val="24"/>
    </w:rPr>
  </w:style>
  <w:style w:type="paragraph" w:styleId="Nosaukums">
    <w:name w:val="Title"/>
    <w:basedOn w:val="Parasts"/>
    <w:link w:val="NosaukumsRakstz"/>
    <w:qFormat/>
    <w:rsid w:val="00F84FEE"/>
    <w:pPr>
      <w:overflowPunct/>
      <w:autoSpaceDE/>
      <w:autoSpaceDN/>
      <w:adjustRightInd/>
      <w:jc w:val="center"/>
      <w:textAlignment w:val="auto"/>
    </w:pPr>
    <w:rPr>
      <w:sz w:val="32"/>
      <w:lang w:eastAsia="en-US"/>
    </w:rPr>
  </w:style>
  <w:style w:type="character" w:customStyle="1" w:styleId="NosaukumsRakstz">
    <w:name w:val="Nosaukums Rakstz."/>
    <w:basedOn w:val="Noklusjumarindkopasfonts"/>
    <w:link w:val="Nosaukums"/>
    <w:rsid w:val="00F84FEE"/>
    <w:rPr>
      <w:sz w:val="32"/>
      <w:lang w:eastAsia="en-US"/>
    </w:rPr>
  </w:style>
  <w:style w:type="character" w:styleId="Komentraatsauce">
    <w:name w:val="annotation reference"/>
    <w:basedOn w:val="Noklusjumarindkopasfonts"/>
    <w:semiHidden/>
    <w:unhideWhenUsed/>
    <w:rsid w:val="00F53953"/>
    <w:rPr>
      <w:sz w:val="16"/>
      <w:szCs w:val="16"/>
    </w:rPr>
  </w:style>
  <w:style w:type="paragraph" w:styleId="Komentrateksts">
    <w:name w:val="annotation text"/>
    <w:basedOn w:val="Parasts"/>
    <w:link w:val="KomentratekstsRakstz"/>
    <w:unhideWhenUsed/>
    <w:rsid w:val="00F53953"/>
    <w:rPr>
      <w:sz w:val="20"/>
    </w:rPr>
  </w:style>
  <w:style w:type="character" w:customStyle="1" w:styleId="KomentratekstsRakstz">
    <w:name w:val="Komentāra teksts Rakstz."/>
    <w:basedOn w:val="Noklusjumarindkopasfonts"/>
    <w:link w:val="Komentrateksts"/>
    <w:rsid w:val="00F53953"/>
  </w:style>
  <w:style w:type="paragraph" w:styleId="Komentratma">
    <w:name w:val="annotation subject"/>
    <w:basedOn w:val="Komentrateksts"/>
    <w:next w:val="Komentrateksts"/>
    <w:link w:val="KomentratmaRakstz"/>
    <w:semiHidden/>
    <w:unhideWhenUsed/>
    <w:rsid w:val="00F53953"/>
    <w:rPr>
      <w:b/>
      <w:bCs/>
    </w:rPr>
  </w:style>
  <w:style w:type="character" w:customStyle="1" w:styleId="KomentratmaRakstz">
    <w:name w:val="Komentāra tēma Rakstz."/>
    <w:basedOn w:val="KomentratekstsRakstz"/>
    <w:link w:val="Komentratma"/>
    <w:semiHidden/>
    <w:rsid w:val="00F53953"/>
    <w:rPr>
      <w:b/>
      <w:bCs/>
    </w:rPr>
  </w:style>
  <w:style w:type="character" w:customStyle="1" w:styleId="Virsraksts1Rakstz">
    <w:name w:val="Virsraksts 1 Rakstz."/>
    <w:basedOn w:val="Noklusjumarindkopasfonts"/>
    <w:link w:val="Virsraksts1"/>
    <w:rsid w:val="00633AA8"/>
    <w:rPr>
      <w:rFonts w:asciiTheme="majorHAnsi" w:eastAsiaTheme="majorEastAsia" w:hAnsiTheme="majorHAnsi" w:cstheme="majorBidi"/>
      <w:b/>
      <w:bCs/>
      <w:color w:val="2E74B5" w:themeColor="accent1" w:themeShade="BF"/>
      <w:sz w:val="28"/>
      <w:szCs w:val="28"/>
    </w:rPr>
  </w:style>
  <w:style w:type="paragraph" w:styleId="Bezatstarpm">
    <w:name w:val="No Spacing"/>
    <w:uiPriority w:val="1"/>
    <w:qFormat/>
    <w:rsid w:val="001B3C35"/>
    <w:rPr>
      <w:rFonts w:ascii="Calibri" w:eastAsia="Calibri" w:hAnsi="Calibri"/>
      <w:sz w:val="22"/>
      <w:szCs w:val="22"/>
      <w:lang w:val="en-GB" w:eastAsia="en-US"/>
    </w:rPr>
  </w:style>
  <w:style w:type="paragraph" w:customStyle="1" w:styleId="Sarakstarindkopa1">
    <w:name w:val="Saraksta rindkopa1"/>
    <w:basedOn w:val="Parasts"/>
    <w:qFormat/>
    <w:rsid w:val="003B32E3"/>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Virsraksts4Rakstz">
    <w:name w:val="Virsraksts 4 Rakstz."/>
    <w:basedOn w:val="Noklusjumarindkopasfonts"/>
    <w:link w:val="Virsraksts4"/>
    <w:semiHidden/>
    <w:rsid w:val="002A10C1"/>
    <w:rPr>
      <w:rFonts w:asciiTheme="majorHAnsi" w:eastAsiaTheme="majorEastAsia" w:hAnsiTheme="majorHAnsi" w:cstheme="majorBidi"/>
      <w:i/>
      <w:iCs/>
      <w:color w:val="2E74B5" w:themeColor="accent1" w:themeShade="BF"/>
      <w:sz w:val="24"/>
    </w:rPr>
  </w:style>
  <w:style w:type="character" w:styleId="Izclums">
    <w:name w:val="Emphasis"/>
    <w:basedOn w:val="Noklusjumarindkopasfonts"/>
    <w:uiPriority w:val="20"/>
    <w:qFormat/>
    <w:rsid w:val="00B93461"/>
    <w:rPr>
      <w:i/>
      <w:iCs/>
    </w:rPr>
  </w:style>
  <w:style w:type="character" w:customStyle="1" w:styleId="UnresolvedMention1">
    <w:name w:val="Unresolved Mention1"/>
    <w:basedOn w:val="Noklusjumarindkopasfonts"/>
    <w:uiPriority w:val="99"/>
    <w:semiHidden/>
    <w:unhideWhenUsed/>
    <w:rsid w:val="002E4853"/>
    <w:rPr>
      <w:color w:val="605E5C"/>
      <w:shd w:val="clear" w:color="auto" w:fill="E1DFDD"/>
    </w:rPr>
  </w:style>
  <w:style w:type="paragraph" w:customStyle="1" w:styleId="msonormal804d7de8fd46f06a46511c7c60d1535e">
    <w:name w:val="msonormal_804d7de8fd46f06a46511c7c60d1535e"/>
    <w:basedOn w:val="Parasts"/>
    <w:rsid w:val="002A4EE9"/>
    <w:pPr>
      <w:overflowPunct/>
      <w:autoSpaceDE/>
      <w:autoSpaceDN/>
      <w:adjustRightInd/>
      <w:spacing w:before="100" w:beforeAutospacing="1" w:after="100" w:afterAutospacing="1"/>
      <w:textAlignment w:val="auto"/>
    </w:pPr>
    <w:rPr>
      <w:szCs w:val="24"/>
    </w:rPr>
  </w:style>
  <w:style w:type="character" w:styleId="Neatrisintapieminana">
    <w:name w:val="Unresolved Mention"/>
    <w:basedOn w:val="Noklusjumarindkopasfonts"/>
    <w:uiPriority w:val="99"/>
    <w:semiHidden/>
    <w:unhideWhenUsed/>
    <w:rsid w:val="00B37527"/>
    <w:rPr>
      <w:color w:val="605E5C"/>
      <w:shd w:val="clear" w:color="auto" w:fill="E1DFDD"/>
    </w:rPr>
  </w:style>
  <w:style w:type="paragraph" w:customStyle="1" w:styleId="p1ec6ef230f1828039ee794566b9c58adc7c2cbe62cb8bc68c050425c5ba8f31b8a27acef266dd90d39414d7008ac34aefaf7273e7711e90b0756b47277683467b9778baeb17ec32ab5e8cb559c1356d2972ffd5a302495f4c9e8166b4b6537e0f698724f98dccd383c4ef8019c9d4464f">
    <w:name w:val="p1_ec6ef230f1828039ee794566b9c58adc_7c2cbe62cb8bc68c050425c5ba8f31b8_a27acef266dd90d39414d7008ac34aef_af7273e7711e90b0756b47277683467b_9778baeb17ec32ab5e8cb559c1356d29_72ffd5a302495f4c9e8166b4b6537e0f_698724f98dccd383c4ef8019c9d4464f"/>
    <w:basedOn w:val="Parasts"/>
    <w:rsid w:val="00C21A81"/>
    <w:pPr>
      <w:suppressAutoHyphens/>
      <w:overflowPunct/>
      <w:autoSpaceDE/>
      <w:autoSpaceDN/>
      <w:adjustRightInd/>
      <w:spacing w:before="100" w:after="100"/>
      <w:textAlignment w:val="auto"/>
    </w:pPr>
    <w:rPr>
      <w:rFonts w:ascii="Times" w:eastAsia="SimSun" w:hAnsi="Times" w:cs="font738"/>
      <w:sz w:val="20"/>
      <w:lang w:val="en-US" w:eastAsia="ar-SA"/>
    </w:rPr>
  </w:style>
  <w:style w:type="table" w:customStyle="1" w:styleId="TableGrid">
    <w:name w:val="TableGrid"/>
    <w:rsid w:val="00F43EF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8775">
      <w:bodyDiv w:val="1"/>
      <w:marLeft w:val="0"/>
      <w:marRight w:val="0"/>
      <w:marTop w:val="0"/>
      <w:marBottom w:val="0"/>
      <w:divBdr>
        <w:top w:val="none" w:sz="0" w:space="0" w:color="auto"/>
        <w:left w:val="none" w:sz="0" w:space="0" w:color="auto"/>
        <w:bottom w:val="none" w:sz="0" w:space="0" w:color="auto"/>
        <w:right w:val="none" w:sz="0" w:space="0" w:color="auto"/>
      </w:divBdr>
    </w:div>
    <w:div w:id="299268210">
      <w:bodyDiv w:val="1"/>
      <w:marLeft w:val="0"/>
      <w:marRight w:val="0"/>
      <w:marTop w:val="0"/>
      <w:marBottom w:val="0"/>
      <w:divBdr>
        <w:top w:val="none" w:sz="0" w:space="0" w:color="auto"/>
        <w:left w:val="none" w:sz="0" w:space="0" w:color="auto"/>
        <w:bottom w:val="none" w:sz="0" w:space="0" w:color="auto"/>
        <w:right w:val="none" w:sz="0" w:space="0" w:color="auto"/>
      </w:divBdr>
    </w:div>
    <w:div w:id="561525748">
      <w:bodyDiv w:val="1"/>
      <w:marLeft w:val="0"/>
      <w:marRight w:val="0"/>
      <w:marTop w:val="0"/>
      <w:marBottom w:val="0"/>
      <w:divBdr>
        <w:top w:val="none" w:sz="0" w:space="0" w:color="auto"/>
        <w:left w:val="none" w:sz="0" w:space="0" w:color="auto"/>
        <w:bottom w:val="none" w:sz="0" w:space="0" w:color="auto"/>
        <w:right w:val="none" w:sz="0" w:space="0" w:color="auto"/>
      </w:divBdr>
    </w:div>
    <w:div w:id="846555056">
      <w:bodyDiv w:val="1"/>
      <w:marLeft w:val="0"/>
      <w:marRight w:val="0"/>
      <w:marTop w:val="0"/>
      <w:marBottom w:val="0"/>
      <w:divBdr>
        <w:top w:val="none" w:sz="0" w:space="0" w:color="auto"/>
        <w:left w:val="none" w:sz="0" w:space="0" w:color="auto"/>
        <w:bottom w:val="none" w:sz="0" w:space="0" w:color="auto"/>
        <w:right w:val="none" w:sz="0" w:space="0" w:color="auto"/>
      </w:divBdr>
    </w:div>
    <w:div w:id="1030957315">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 w:id="1722824100">
      <w:bodyDiv w:val="1"/>
      <w:marLeft w:val="0"/>
      <w:marRight w:val="0"/>
      <w:marTop w:val="0"/>
      <w:marBottom w:val="0"/>
      <w:divBdr>
        <w:top w:val="none" w:sz="0" w:space="0" w:color="auto"/>
        <w:left w:val="none" w:sz="0" w:space="0" w:color="auto"/>
        <w:bottom w:val="none" w:sz="0" w:space="0" w:color="auto"/>
        <w:right w:val="none" w:sz="0" w:space="0" w:color="auto"/>
      </w:divBdr>
    </w:div>
    <w:div w:id="1782723356">
      <w:bodyDiv w:val="1"/>
      <w:marLeft w:val="0"/>
      <w:marRight w:val="0"/>
      <w:marTop w:val="0"/>
      <w:marBottom w:val="0"/>
      <w:divBdr>
        <w:top w:val="none" w:sz="0" w:space="0" w:color="auto"/>
        <w:left w:val="none" w:sz="0" w:space="0" w:color="auto"/>
        <w:bottom w:val="none" w:sz="0" w:space="0" w:color="auto"/>
        <w:right w:val="none" w:sz="0" w:space="0" w:color="auto"/>
      </w:divBdr>
      <w:divsChild>
        <w:div w:id="275065961">
          <w:marLeft w:val="0"/>
          <w:marRight w:val="0"/>
          <w:marTop w:val="0"/>
          <w:marBottom w:val="0"/>
          <w:divBdr>
            <w:top w:val="none" w:sz="0" w:space="0" w:color="auto"/>
            <w:left w:val="none" w:sz="0" w:space="0" w:color="auto"/>
            <w:bottom w:val="none" w:sz="0" w:space="0" w:color="auto"/>
            <w:right w:val="none" w:sz="0" w:space="0" w:color="auto"/>
          </w:divBdr>
        </w:div>
        <w:div w:id="1134979985">
          <w:marLeft w:val="0"/>
          <w:marRight w:val="0"/>
          <w:marTop w:val="0"/>
          <w:marBottom w:val="0"/>
          <w:divBdr>
            <w:top w:val="none" w:sz="0" w:space="0" w:color="auto"/>
            <w:left w:val="none" w:sz="0" w:space="0" w:color="auto"/>
            <w:bottom w:val="none" w:sz="0" w:space="0" w:color="auto"/>
            <w:right w:val="none" w:sz="0" w:space="0" w:color="auto"/>
          </w:divBdr>
        </w:div>
        <w:div w:id="1212114541">
          <w:marLeft w:val="0"/>
          <w:marRight w:val="0"/>
          <w:marTop w:val="0"/>
          <w:marBottom w:val="0"/>
          <w:divBdr>
            <w:top w:val="none" w:sz="0" w:space="0" w:color="auto"/>
            <w:left w:val="none" w:sz="0" w:space="0" w:color="auto"/>
            <w:bottom w:val="none" w:sz="0" w:space="0" w:color="auto"/>
            <w:right w:val="none" w:sz="0" w:space="0" w:color="auto"/>
          </w:divBdr>
        </w:div>
        <w:div w:id="1290480349">
          <w:marLeft w:val="0"/>
          <w:marRight w:val="0"/>
          <w:marTop w:val="0"/>
          <w:marBottom w:val="0"/>
          <w:divBdr>
            <w:top w:val="none" w:sz="0" w:space="0" w:color="auto"/>
            <w:left w:val="none" w:sz="0" w:space="0" w:color="auto"/>
            <w:bottom w:val="none" w:sz="0" w:space="0" w:color="auto"/>
            <w:right w:val="none" w:sz="0" w:space="0" w:color="auto"/>
          </w:divBdr>
        </w:div>
        <w:div w:id="2080512470">
          <w:marLeft w:val="0"/>
          <w:marRight w:val="0"/>
          <w:marTop w:val="0"/>
          <w:marBottom w:val="0"/>
          <w:divBdr>
            <w:top w:val="none" w:sz="0" w:space="0" w:color="auto"/>
            <w:left w:val="none" w:sz="0" w:space="0" w:color="auto"/>
            <w:bottom w:val="none" w:sz="0" w:space="0" w:color="auto"/>
            <w:right w:val="none" w:sz="0" w:space="0" w:color="auto"/>
          </w:divBdr>
        </w:div>
      </w:divsChild>
    </w:div>
    <w:div w:id="17920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dite.deksne@edu.jurmala.lv" TargetMode="External"/><Relationship Id="rId4" Type="http://schemas.openxmlformats.org/officeDocument/2006/relationships/settings" Target="settings.xml"/><Relationship Id="rId9" Type="http://schemas.openxmlformats.org/officeDocument/2006/relationships/hyperlink" Target="mailto:edite.deksne@edu.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530BF-04C6-44CA-8011-AD275DC6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2259</Words>
  <Characters>14929</Characters>
  <Application>Microsoft Office Word</Application>
  <DocSecurity>0</DocSecurity>
  <Lines>124</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Jurmalas Pilsetas Dome</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Kaleja</dc:creator>
  <cp:lastModifiedBy>Inta Kisiļeva</cp:lastModifiedBy>
  <cp:revision>5</cp:revision>
  <cp:lastPrinted>2023-11-01T08:44:00Z</cp:lastPrinted>
  <dcterms:created xsi:type="dcterms:W3CDTF">2024-11-19T11:06:00Z</dcterms:created>
  <dcterms:modified xsi:type="dcterms:W3CDTF">2024-11-29T11:38:00Z</dcterms:modified>
</cp:coreProperties>
</file>